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512D" w:rsidRDefault="00A326FC" w:rsidP="007A2B52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2060"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EFFF7" wp14:editId="207EA13E">
                <wp:simplePos x="0" y="0"/>
                <wp:positionH relativeFrom="margin">
                  <wp:posOffset>2682240</wp:posOffset>
                </wp:positionH>
                <wp:positionV relativeFrom="paragraph">
                  <wp:posOffset>243840</wp:posOffset>
                </wp:positionV>
                <wp:extent cx="3009900" cy="1630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5DB4" w:rsidRPr="00B00C9B" w:rsidRDefault="00755DB4" w:rsidP="0096630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00C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Basic and Advance</w:t>
                            </w:r>
                            <w:r w:rsidR="00E37FE3" w:rsidRPr="00B00C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B00C9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Course on Raptor Medicine</w:t>
                            </w:r>
                          </w:p>
                          <w:p w:rsidR="00755DB4" w:rsidRDefault="00755DB4" w:rsidP="003D56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0EFF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2pt;margin-top:19.2pt;width:237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" filled="f" stroked="f" strokeweight=".5pt">
                <v:textbox>
                  <w:txbxContent>
                    <w:p w:rsidR="00755DB4" w:rsidRPr="00B00C9B" w:rsidRDefault="00755DB4" w:rsidP="00966304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00C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Basic and Advance</w:t>
                      </w:r>
                      <w:r w:rsidR="00E37FE3" w:rsidRPr="00B00C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B00C9B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Course on Raptor Medicine</w:t>
                      </w:r>
                    </w:p>
                    <w:p w:rsidR="00755DB4" w:rsidRDefault="00755DB4" w:rsidP="003D564F"/>
                  </w:txbxContent>
                </v:textbox>
                <w10:wrap anchorx="margin"/>
              </v:shape>
            </w:pict>
          </mc:Fallback>
        </mc:AlternateContent>
      </w:r>
      <w:r w:rsidRPr="006A512D">
        <w:rPr>
          <w:rFonts w:ascii="Comic Sans MS" w:hAnsi="Comic Sans MS"/>
          <w:b/>
          <w:bCs/>
          <w:noProof/>
          <w:color w:val="002060"/>
          <w:sz w:val="28"/>
          <w:szCs w:val="28"/>
          <w:lang w:val="it-IT" w:eastAsia="it-IT"/>
        </w:rPr>
        <w:drawing>
          <wp:inline distT="0" distB="0" distL="0" distR="0" wp14:anchorId="612F4610" wp14:editId="6D9FB584">
            <wp:extent cx="2752199" cy="1638300"/>
            <wp:effectExtent l="0" t="0" r="0" b="0"/>
            <wp:docPr id="2" name="Picture 2" descr="C:\Jaime Samour\Photography\Falcon Department\IMG-201610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aime Samour\Photography\Falcon Department\IMG-2016100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31" cy="16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61" w:rsidRDefault="00602F61" w:rsidP="007A2B52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color w:val="000000"/>
          <w:sz w:val="16"/>
          <w:szCs w:val="16"/>
        </w:rPr>
      </w:pPr>
    </w:p>
    <w:p w:rsidR="007A2B52" w:rsidRPr="00447FD0" w:rsidRDefault="007A2B52" w:rsidP="007A2B52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color w:val="000000"/>
          <w:sz w:val="16"/>
          <w:szCs w:val="16"/>
        </w:rPr>
      </w:pPr>
    </w:p>
    <w:p w:rsidR="00602F61" w:rsidRPr="00B73CDA" w:rsidRDefault="00602F61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73CDA">
        <w:rPr>
          <w:rFonts w:ascii="Comic Sans MS" w:hAnsi="Comic Sans MS"/>
          <w:color w:val="000000"/>
        </w:rPr>
        <w:t xml:space="preserve">The Faculty of Veterinary Medicine of Parma University, Italy, offers a </w:t>
      </w:r>
      <w:r w:rsidR="00B73CDA" w:rsidRPr="00B73CDA">
        <w:rPr>
          <w:rFonts w:ascii="Comic Sans MS" w:hAnsi="Comic Sans MS"/>
          <w:color w:val="000000"/>
        </w:rPr>
        <w:t>five</w:t>
      </w:r>
      <w:r w:rsidRPr="00B73CDA">
        <w:rPr>
          <w:rFonts w:ascii="Comic Sans MS" w:hAnsi="Comic Sans MS"/>
          <w:color w:val="000000"/>
        </w:rPr>
        <w:t xml:space="preserve">-day </w:t>
      </w:r>
      <w:r w:rsidR="00F7741C">
        <w:rPr>
          <w:rFonts w:ascii="Comic Sans MS" w:hAnsi="Comic Sans MS"/>
          <w:color w:val="000000"/>
        </w:rPr>
        <w:t>full-</w:t>
      </w:r>
      <w:r w:rsidR="006215FF" w:rsidRPr="00B73CDA">
        <w:rPr>
          <w:rFonts w:ascii="Comic Sans MS" w:hAnsi="Comic Sans MS"/>
          <w:color w:val="000000"/>
        </w:rPr>
        <w:t xml:space="preserve">time </w:t>
      </w:r>
      <w:r w:rsidRPr="00B73CDA">
        <w:rPr>
          <w:rFonts w:ascii="Comic Sans MS" w:hAnsi="Comic Sans MS"/>
          <w:color w:val="000000"/>
        </w:rPr>
        <w:t xml:space="preserve">course on </w:t>
      </w:r>
      <w:r w:rsidR="003D564F">
        <w:rPr>
          <w:rFonts w:ascii="Comic Sans MS" w:hAnsi="Comic Sans MS"/>
          <w:color w:val="000000"/>
        </w:rPr>
        <w:t xml:space="preserve">Basic and </w:t>
      </w:r>
      <w:r w:rsidRPr="00B73CDA">
        <w:rPr>
          <w:rFonts w:ascii="Comic Sans MS" w:hAnsi="Comic Sans MS"/>
          <w:color w:val="000000"/>
        </w:rPr>
        <w:t xml:space="preserve">Advanced Raptor Medicine and Surgery. Lectures will be combined with practical laboratories. The course is </w:t>
      </w:r>
      <w:r w:rsidR="006215FF" w:rsidRPr="00B73CDA">
        <w:rPr>
          <w:rFonts w:ascii="Comic Sans MS" w:hAnsi="Comic Sans MS"/>
          <w:color w:val="000000"/>
        </w:rPr>
        <w:t xml:space="preserve">intended </w:t>
      </w:r>
      <w:r w:rsidRPr="00B73CDA">
        <w:rPr>
          <w:rFonts w:ascii="Comic Sans MS" w:hAnsi="Comic Sans MS"/>
          <w:color w:val="000000"/>
        </w:rPr>
        <w:t xml:space="preserve">for post-graduate professionals and will be taught entirely in English. </w:t>
      </w:r>
    </w:p>
    <w:p w:rsidR="006923F7" w:rsidRPr="00B73CDA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6923F7" w:rsidRPr="00B73CDA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73CDA">
        <w:rPr>
          <w:rFonts w:ascii="Comic Sans MS" w:hAnsi="Comic Sans MS"/>
          <w:color w:val="000000"/>
        </w:rPr>
        <w:t xml:space="preserve">The course will be held at the Department of Veterinary Medicine of the University of Parma, Strada del Taglio, 10-43126, Parma, Italy from </w:t>
      </w:r>
      <w:r w:rsidR="006A512D">
        <w:rPr>
          <w:rFonts w:ascii="Comic Sans MS" w:hAnsi="Comic Sans MS"/>
          <w:color w:val="000000"/>
        </w:rPr>
        <w:t>10</w:t>
      </w:r>
      <w:r w:rsidR="006A512D" w:rsidRPr="006A512D">
        <w:rPr>
          <w:rFonts w:ascii="Comic Sans MS" w:hAnsi="Comic Sans MS"/>
          <w:color w:val="000000"/>
          <w:vertAlign w:val="superscript"/>
        </w:rPr>
        <w:t>th</w:t>
      </w:r>
      <w:r w:rsidR="006A512D">
        <w:rPr>
          <w:rFonts w:ascii="Comic Sans MS" w:hAnsi="Comic Sans MS"/>
          <w:color w:val="000000"/>
        </w:rPr>
        <w:t xml:space="preserve"> June to 14</w:t>
      </w:r>
      <w:r w:rsidR="006A512D" w:rsidRPr="006A512D">
        <w:rPr>
          <w:rFonts w:ascii="Comic Sans MS" w:hAnsi="Comic Sans MS"/>
          <w:color w:val="000000"/>
          <w:vertAlign w:val="superscript"/>
        </w:rPr>
        <w:t>th</w:t>
      </w:r>
      <w:r w:rsidR="006A512D">
        <w:rPr>
          <w:rFonts w:ascii="Comic Sans MS" w:hAnsi="Comic Sans MS"/>
          <w:color w:val="000000"/>
        </w:rPr>
        <w:t xml:space="preserve"> June.</w:t>
      </w:r>
      <w:r w:rsidR="00C30D4B">
        <w:rPr>
          <w:rFonts w:ascii="Comic Sans MS" w:hAnsi="Comic Sans MS"/>
          <w:color w:val="000000"/>
        </w:rPr>
        <w:t xml:space="preserve"> </w:t>
      </w:r>
      <w:r w:rsidRPr="00B73CDA">
        <w:rPr>
          <w:rFonts w:ascii="Comic Sans MS" w:hAnsi="Comic Sans MS"/>
          <w:color w:val="000000"/>
        </w:rPr>
        <w:t xml:space="preserve">The maximum number of places available is 40. The degree required for enrollment in the course is a Bachelor in Veterinary Medicine. </w:t>
      </w:r>
    </w:p>
    <w:p w:rsidR="006923F7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A1290C" w:rsidRPr="00B73CDA" w:rsidRDefault="00A1290C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755DB4" w:rsidRPr="000832B1" w:rsidRDefault="00E10F4B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</w:rPr>
      </w:pPr>
      <w:r w:rsidRPr="000832B1">
        <w:rPr>
          <w:rFonts w:ascii="Comic Sans MS" w:hAnsi="Comic Sans MS"/>
          <w:b/>
          <w:bCs/>
          <w:color w:val="000000"/>
        </w:rPr>
        <w:t>Managing Director</w:t>
      </w:r>
    </w:p>
    <w:p w:rsidR="00E10F4B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73CDA">
        <w:rPr>
          <w:rFonts w:ascii="Comic Sans MS" w:hAnsi="Comic Sans MS"/>
          <w:color w:val="000000"/>
        </w:rPr>
        <w:t>Professor Maurizio Dondi (</w:t>
      </w:r>
      <w:hyperlink r:id="rId8" w:history="1">
        <w:r w:rsidRPr="00A326FC">
          <w:rPr>
            <w:rStyle w:val="Collegamentoipertestuale"/>
            <w:rFonts w:ascii="Comic Sans MS" w:hAnsi="Comic Sans MS"/>
            <w:color w:val="0070C0"/>
          </w:rPr>
          <w:t>maurizio.dondi@unipr.it</w:t>
        </w:r>
      </w:hyperlink>
      <w:r w:rsidRPr="00B73CDA">
        <w:rPr>
          <w:rFonts w:ascii="Comic Sans MS" w:hAnsi="Comic Sans MS"/>
          <w:color w:val="000000"/>
        </w:rPr>
        <w:t xml:space="preserve">) </w:t>
      </w:r>
    </w:p>
    <w:p w:rsidR="00755DB4" w:rsidRDefault="00755DB4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0832B1" w:rsidRDefault="000832B1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755DB4" w:rsidRPr="000832B1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</w:rPr>
      </w:pPr>
      <w:r w:rsidRPr="000832B1">
        <w:rPr>
          <w:rFonts w:ascii="Comic Sans MS" w:hAnsi="Comic Sans MS"/>
          <w:b/>
          <w:bCs/>
          <w:color w:val="000000"/>
        </w:rPr>
        <w:t>Administrative Coordinator</w:t>
      </w:r>
    </w:p>
    <w:p w:rsidR="00602F61" w:rsidRDefault="006923F7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B73CDA">
        <w:rPr>
          <w:rFonts w:ascii="Comic Sans MS" w:hAnsi="Comic Sans MS"/>
          <w:color w:val="000000"/>
        </w:rPr>
        <w:t>Maria Luisa Ghelfi (</w:t>
      </w:r>
      <w:hyperlink r:id="rId9" w:history="1">
        <w:r w:rsidRPr="00A326FC">
          <w:rPr>
            <w:rStyle w:val="Collegamentoipertestuale"/>
            <w:rFonts w:ascii="Comic Sans MS" w:hAnsi="Comic Sans MS"/>
            <w:color w:val="0070C0"/>
          </w:rPr>
          <w:t>marialuisa.ghelfi@unipr.it</w:t>
        </w:r>
      </w:hyperlink>
      <w:r w:rsidRPr="00B73CDA">
        <w:rPr>
          <w:rFonts w:ascii="Comic Sans MS" w:hAnsi="Comic Sans MS"/>
          <w:color w:val="000000"/>
        </w:rPr>
        <w:t>).</w:t>
      </w:r>
    </w:p>
    <w:p w:rsidR="00E37FE3" w:rsidRDefault="00E37FE3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E37FE3" w:rsidRPr="00B73CDA" w:rsidRDefault="00E37FE3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E37FE3" w:rsidRPr="000832B1" w:rsidRDefault="00E37FE3" w:rsidP="00E37F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</w:rPr>
      </w:pPr>
      <w:r w:rsidRPr="000832B1">
        <w:rPr>
          <w:rFonts w:ascii="Comic Sans MS" w:hAnsi="Comic Sans MS"/>
          <w:b/>
        </w:rPr>
        <w:t>Guest Professor</w:t>
      </w:r>
    </w:p>
    <w:p w:rsidR="00E37FE3" w:rsidRPr="00CA052F" w:rsidRDefault="00E37FE3" w:rsidP="00E37F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color w:val="2E74B5" w:themeColor="accent1" w:themeShade="BF"/>
        </w:rPr>
      </w:pPr>
      <w:r w:rsidRPr="00CA052F">
        <w:rPr>
          <w:rFonts w:ascii="Comic Sans MS" w:hAnsi="Comic Sans MS"/>
          <w:b/>
          <w:color w:val="2E74B5" w:themeColor="accent1" w:themeShade="BF"/>
        </w:rPr>
        <w:t>Paolo Zucca DVM, PhD Physiology and Ethology, BSc Psychology</w:t>
      </w:r>
    </w:p>
    <w:p w:rsidR="00E37FE3" w:rsidRDefault="00E37FE3" w:rsidP="00E37FE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E37FE3" w:rsidRPr="006A512D" w:rsidRDefault="00E37FE3" w:rsidP="00E37FE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omic Sans MS" w:hAnsi="Comic Sans MS"/>
          <w:color w:val="252525"/>
          <w:sz w:val="19"/>
          <w:szCs w:val="19"/>
        </w:rPr>
      </w:pPr>
      <w:r w:rsidRPr="006A512D">
        <w:rPr>
          <w:rFonts w:ascii="Comic Sans MS" w:hAnsi="Comic Sans MS" w:cs="Calibri"/>
          <w:color w:val="252525"/>
        </w:rPr>
        <w:t>Veterinary Officer, Veterinary Public Health Service, Central Directorate for Health, Social Health Integration, Social Policies and Family - Friuli Ve</w:t>
      </w:r>
      <w:r>
        <w:rPr>
          <w:rFonts w:ascii="Comic Sans MS" w:hAnsi="Comic Sans MS" w:cs="Calibri"/>
          <w:color w:val="252525"/>
        </w:rPr>
        <w:t>nezia Giulia Autonomous Region.</w:t>
      </w:r>
    </w:p>
    <w:p w:rsidR="00E37FE3" w:rsidRPr="00F7741C" w:rsidRDefault="00E37FE3" w:rsidP="00E37FE3">
      <w:pPr>
        <w:pStyle w:val="NormaleWeb"/>
        <w:shd w:val="clear" w:color="auto" w:fill="FFFFFF"/>
        <w:spacing w:before="0" w:beforeAutospacing="0" w:after="120" w:afterAutospacing="0"/>
        <w:jc w:val="both"/>
        <w:rPr>
          <w:rFonts w:ascii="Comic Sans MS" w:hAnsi="Comic Sans MS" w:cs="Calibri"/>
          <w:color w:val="252525"/>
        </w:rPr>
      </w:pPr>
      <w:r w:rsidRPr="006A512D">
        <w:rPr>
          <w:rFonts w:ascii="Comic Sans MS" w:hAnsi="Comic Sans MS" w:cs="Calibri"/>
          <w:color w:val="252525"/>
        </w:rPr>
        <w:t xml:space="preserve">Veterinary Surgeon recognized </w:t>
      </w:r>
      <w:r>
        <w:rPr>
          <w:rFonts w:ascii="Comic Sans MS" w:hAnsi="Comic Sans MS" w:cs="Calibri"/>
          <w:color w:val="252525"/>
        </w:rPr>
        <w:t>by</w:t>
      </w:r>
      <w:r w:rsidRPr="006A512D">
        <w:rPr>
          <w:rFonts w:ascii="Comic Sans MS" w:hAnsi="Comic Sans MS" w:cs="Calibri"/>
          <w:color w:val="252525"/>
        </w:rPr>
        <w:t xml:space="preserve"> the National Chamber of Veterinary Surgeon of Italy (FNOVI) in the field of Exotic and Wi</w:t>
      </w:r>
      <w:r>
        <w:rPr>
          <w:rFonts w:ascii="Comic Sans MS" w:hAnsi="Comic Sans MS" w:cs="Calibri"/>
          <w:color w:val="252525"/>
        </w:rPr>
        <w:t>l</w:t>
      </w:r>
      <w:r w:rsidRPr="006A512D">
        <w:rPr>
          <w:rFonts w:ascii="Comic Sans MS" w:hAnsi="Comic Sans MS" w:cs="Calibri"/>
          <w:color w:val="252525"/>
        </w:rPr>
        <w:t>dli</w:t>
      </w:r>
      <w:r>
        <w:rPr>
          <w:rFonts w:ascii="Comic Sans MS" w:hAnsi="Comic Sans MS" w:cs="Calibri"/>
          <w:color w:val="252525"/>
        </w:rPr>
        <w:t>fe Animal Medicine and Surgery.</w:t>
      </w:r>
    </w:p>
    <w:p w:rsidR="00E10F4B" w:rsidRPr="000832B1" w:rsidRDefault="009A0D52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lastRenderedPageBreak/>
        <w:t>Course Professor</w:t>
      </w:r>
    </w:p>
    <w:p w:rsidR="00E10F4B" w:rsidRPr="006A512D" w:rsidRDefault="00E10F4B" w:rsidP="00E10F4B">
      <w:pPr>
        <w:shd w:val="clear" w:color="auto" w:fill="FFFFFF"/>
        <w:spacing w:after="180"/>
        <w:jc w:val="left"/>
        <w:outlineLvl w:val="1"/>
        <w:rPr>
          <w:rFonts w:ascii="Comic Sans MS" w:eastAsia="Times New Roman" w:hAnsi="Comic Sans MS" w:cs="Helvetica"/>
          <w:b/>
          <w:bCs/>
          <w:color w:val="0070C0"/>
          <w:sz w:val="24"/>
          <w:szCs w:val="24"/>
        </w:rPr>
      </w:pPr>
      <w:r w:rsidRPr="006A512D">
        <w:rPr>
          <w:rFonts w:ascii="Comic Sans MS" w:eastAsia="Times New Roman" w:hAnsi="Comic Sans MS" w:cs="Helvetica"/>
          <w:b/>
          <w:bCs/>
          <w:color w:val="0070C0"/>
          <w:sz w:val="24"/>
          <w:szCs w:val="24"/>
        </w:rPr>
        <w:t>Jaime Samour, MVZ (Hons) Ph.D., Dip ECZM (Avian)</w:t>
      </w:r>
    </w:p>
    <w:p w:rsidR="00E10F4B" w:rsidRDefault="00E10F4B" w:rsidP="00E10F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52525"/>
        </w:rPr>
      </w:pPr>
      <w:r w:rsidRPr="006A512D">
        <w:rPr>
          <w:rFonts w:ascii="Comic Sans MS" w:hAnsi="Comic Sans MS" w:cs="Calibri"/>
          <w:color w:val="252525"/>
        </w:rPr>
        <w:t>Diplomate European College</w:t>
      </w:r>
      <w:r>
        <w:rPr>
          <w:rFonts w:ascii="Comic Sans MS" w:hAnsi="Comic Sans MS" w:cs="Calibri"/>
          <w:color w:val="252525"/>
        </w:rPr>
        <w:t xml:space="preserve"> of Zoological Medicine (Avian)</w:t>
      </w:r>
    </w:p>
    <w:p w:rsidR="00E10F4B" w:rsidRDefault="00E10F4B" w:rsidP="00E10F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52525"/>
        </w:rPr>
      </w:pPr>
      <w:r w:rsidRPr="006A512D">
        <w:rPr>
          <w:rFonts w:ascii="Comic Sans MS" w:hAnsi="Comic Sans MS" w:cs="Calibri"/>
          <w:color w:val="252525"/>
        </w:rPr>
        <w:t>IUCN SSC Wi</w:t>
      </w:r>
      <w:r>
        <w:rPr>
          <w:rFonts w:ascii="Comic Sans MS" w:hAnsi="Comic Sans MS" w:cs="Calibri"/>
          <w:color w:val="252525"/>
        </w:rPr>
        <w:t>ldlife Health Specialist Group</w:t>
      </w:r>
    </w:p>
    <w:p w:rsidR="00E10F4B" w:rsidRDefault="00E10F4B" w:rsidP="00E10F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Calibri"/>
          <w:color w:val="252525"/>
        </w:rPr>
      </w:pPr>
      <w:r>
        <w:rPr>
          <w:rFonts w:ascii="Comic Sans MS" w:hAnsi="Comic Sans MS" w:cs="Calibri"/>
          <w:color w:val="252525"/>
        </w:rPr>
        <w:t>AAV</w:t>
      </w:r>
      <w:r w:rsidRPr="006A512D">
        <w:rPr>
          <w:rFonts w:ascii="Comic Sans MS" w:hAnsi="Comic Sans MS" w:cs="Calibri"/>
          <w:color w:val="252525"/>
        </w:rPr>
        <w:t xml:space="preserve"> Regional Representati</w:t>
      </w:r>
      <w:r>
        <w:rPr>
          <w:rFonts w:ascii="Comic Sans MS" w:hAnsi="Comic Sans MS" w:cs="Calibri"/>
          <w:color w:val="252525"/>
        </w:rPr>
        <w:t>ve Middle East and North Africa</w:t>
      </w:r>
    </w:p>
    <w:p w:rsidR="00E10F4B" w:rsidRPr="006A512D" w:rsidRDefault="00E10F4B" w:rsidP="00E10F4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252525"/>
          <w:sz w:val="19"/>
          <w:szCs w:val="19"/>
        </w:rPr>
      </w:pPr>
      <w:r w:rsidRPr="006A512D">
        <w:rPr>
          <w:rFonts w:ascii="Comic Sans MS" w:hAnsi="Comic Sans MS" w:cs="Calibri"/>
          <w:color w:val="252525"/>
        </w:rPr>
        <w:t xml:space="preserve">Director of Wildlife, </w:t>
      </w:r>
      <w:r w:rsidR="00BB67B4">
        <w:rPr>
          <w:rFonts w:ascii="Comic Sans MS" w:hAnsi="Comic Sans MS" w:cs="Calibri"/>
          <w:color w:val="252525"/>
        </w:rPr>
        <w:t>Al Taf</w:t>
      </w:r>
      <w:r w:rsidRPr="006A512D">
        <w:rPr>
          <w:rFonts w:ascii="Comic Sans MS" w:hAnsi="Comic Sans MS" w:cs="Calibri"/>
          <w:color w:val="252525"/>
        </w:rPr>
        <w:t xml:space="preserve">, Wildlife Division, Office of HH Sheikh Sultan bin Zayed Al Nahyan, </w:t>
      </w:r>
      <w:r>
        <w:rPr>
          <w:rFonts w:ascii="Comic Sans MS" w:hAnsi="Comic Sans MS" w:cs="Calibri"/>
          <w:color w:val="252525"/>
        </w:rPr>
        <w:t>Abu Dhabi, United Arab Emirates</w:t>
      </w:r>
    </w:p>
    <w:p w:rsidR="000832B1" w:rsidRDefault="000832B1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0832B1" w:rsidRDefault="000832B1" w:rsidP="007A2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407FBC" w:rsidRPr="00AB3F00" w:rsidRDefault="00407FBC" w:rsidP="00657C3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AB3F00">
        <w:rPr>
          <w:rFonts w:ascii="Comic Sans MS" w:hAnsi="Comic Sans MS"/>
          <w:b/>
          <w:color w:val="0070C0"/>
          <w:sz w:val="28"/>
          <w:szCs w:val="28"/>
        </w:rPr>
        <w:t>Programme</w:t>
      </w:r>
    </w:p>
    <w:p w:rsidR="00657C3C" w:rsidRPr="00AB3F00" w:rsidRDefault="00657C3C" w:rsidP="00657C3C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16"/>
          <w:szCs w:val="16"/>
        </w:rPr>
        <w:sectPr w:rsidR="00657C3C" w:rsidRPr="00AB3F00" w:rsidSect="00B00C9B">
          <w:footerReference w:type="default" r:id="rId10"/>
          <w:pgSz w:w="12240" w:h="15840" w:code="1"/>
          <w:pgMar w:top="1440" w:right="1800" w:bottom="1440" w:left="18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docGrid w:linePitch="360"/>
        </w:sectPr>
      </w:pPr>
    </w:p>
    <w:p w:rsidR="00B4396E" w:rsidRPr="00A632B0" w:rsidRDefault="00B4396E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C30D4B" w:rsidRPr="00AB3F00" w:rsidRDefault="00C30D4B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B3F00">
        <w:rPr>
          <w:rFonts w:ascii="Comic Sans MS" w:hAnsi="Comic Sans MS"/>
          <w:b/>
          <w:color w:val="0070C0"/>
        </w:rPr>
        <w:t>Day 1</w:t>
      </w:r>
    </w:p>
    <w:p w:rsidR="00C30D4B" w:rsidRPr="00A632B0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08:00 – 09:00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Registration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09:00 – 10:00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Module 1. Introduction to Raptors</w:t>
      </w:r>
    </w:p>
    <w:p w:rsidR="00C30D4B" w:rsidRDefault="00C30D4B" w:rsidP="00C30D4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4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Evolution</w:t>
      </w:r>
    </w:p>
    <w:p w:rsidR="00C30D4B" w:rsidRPr="00A50926" w:rsidRDefault="00C30D4B" w:rsidP="00C30D4B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4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T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axonomy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10:00 – 11:00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Module 2. Structure and Function</w:t>
      </w:r>
    </w:p>
    <w:p w:rsidR="00C30D4B" w:rsidRPr="00A50926" w:rsidRDefault="00C30D4B" w:rsidP="00C30D4B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3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Anatomy</w:t>
      </w:r>
    </w:p>
    <w:p w:rsidR="00C30D4B" w:rsidRPr="00A50926" w:rsidRDefault="00C30D4B" w:rsidP="00C30D4B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3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Physiology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11:00- 11:30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11:30 – 12:30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Module 3. Avian Brain: Avian Cognition and Welfare 1</w:t>
      </w:r>
    </w:p>
    <w:p w:rsidR="00AB3F00" w:rsidRPr="00A50926" w:rsidRDefault="00AB3F00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12:30 – 14:00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Lunch break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14:00 – 15:00</w:t>
      </w:r>
    </w:p>
    <w:p w:rsidR="00BF0B47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Module 4. Avian Brain: Avian Cognition and Welfare 2</w:t>
      </w:r>
    </w:p>
    <w:p w:rsidR="00F7741C" w:rsidRDefault="00F7741C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Default="00083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Default="00083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Pr="00A50926" w:rsidRDefault="00083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Default="00083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00C9B" w:rsidRDefault="00B00C9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00C9B" w:rsidRDefault="00B00C9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Pr="005F3D23" w:rsidRDefault="000832B1" w:rsidP="00083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15:00 – 16:00</w:t>
      </w:r>
    </w:p>
    <w:p w:rsidR="000832B1" w:rsidRPr="00A50926" w:rsidRDefault="000832B1" w:rsidP="00083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Module 5.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Neurophysiology of vision </w:t>
      </w:r>
      <w:r w:rsidRPr="00EF12B1">
        <w:rPr>
          <w:rFonts w:ascii="Comic Sans MS" w:hAnsi="Comic Sans MS"/>
          <w:b/>
          <w:color w:val="0070C0"/>
          <w:sz w:val="20"/>
          <w:szCs w:val="20"/>
        </w:rPr>
        <w:t>and senses</w:t>
      </w:r>
    </w:p>
    <w:p w:rsidR="00EF12B1" w:rsidRPr="00A50926" w:rsidRDefault="00EF1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16:00 – 16:30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BA14BD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16:30 – 17</w:t>
      </w:r>
      <w:r w:rsidR="00C30D4B" w:rsidRPr="005F3D23">
        <w:rPr>
          <w:rFonts w:ascii="Comic Sans MS" w:hAnsi="Comic Sans MS"/>
          <w:b/>
          <w:color w:val="FF0000"/>
          <w:sz w:val="20"/>
          <w:szCs w:val="20"/>
        </w:rPr>
        <w:t>:30</w:t>
      </w:r>
    </w:p>
    <w:p w:rsidR="00BA14BD" w:rsidRDefault="00C30D4B" w:rsidP="00BA14B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Module 6. </w:t>
      </w:r>
      <w:r w:rsidR="00BA14BD" w:rsidRPr="00A50926">
        <w:rPr>
          <w:rFonts w:ascii="Comic Sans MS" w:hAnsi="Comic Sans MS"/>
          <w:b/>
          <w:color w:val="0070C0"/>
          <w:sz w:val="20"/>
          <w:szCs w:val="20"/>
        </w:rPr>
        <w:t xml:space="preserve">Neurophysiology </w:t>
      </w:r>
      <w:r w:rsidR="00BA14BD">
        <w:rPr>
          <w:rFonts w:ascii="Comic Sans MS" w:hAnsi="Comic Sans MS"/>
          <w:b/>
          <w:color w:val="0070C0"/>
          <w:sz w:val="20"/>
          <w:szCs w:val="20"/>
        </w:rPr>
        <w:t xml:space="preserve">of </w:t>
      </w:r>
      <w:r w:rsidR="00BA14BD" w:rsidRPr="00A50926">
        <w:rPr>
          <w:rFonts w:ascii="Comic Sans MS" w:hAnsi="Comic Sans MS"/>
          <w:b/>
          <w:color w:val="0070C0"/>
          <w:sz w:val="20"/>
          <w:szCs w:val="20"/>
        </w:rPr>
        <w:t xml:space="preserve">hearing </w:t>
      </w:r>
    </w:p>
    <w:p w:rsidR="00BA14BD" w:rsidRDefault="00BA14BD" w:rsidP="00BA14B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A14BD" w:rsidRPr="00BA14BD" w:rsidRDefault="00BA14BD" w:rsidP="00BA14B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BA14BD">
        <w:rPr>
          <w:rFonts w:ascii="Comic Sans MS" w:hAnsi="Comic Sans MS"/>
          <w:b/>
          <w:color w:val="FF0000"/>
          <w:sz w:val="20"/>
          <w:szCs w:val="20"/>
        </w:rPr>
        <w:t xml:space="preserve">17:30 – 18:30 </w:t>
      </w:r>
    </w:p>
    <w:p w:rsidR="00C30D4B" w:rsidRPr="00A50926" w:rsidRDefault="00BA14BD" w:rsidP="00BA14B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 xml:space="preserve">Module 7. 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Housing and Husbandry </w:t>
      </w:r>
    </w:p>
    <w:p w:rsidR="007A2B52" w:rsidRDefault="007A2B52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2060"/>
          <w:sz w:val="20"/>
          <w:szCs w:val="20"/>
        </w:rPr>
      </w:pPr>
    </w:p>
    <w:p w:rsidR="00C30D4B" w:rsidRPr="00AB3F00" w:rsidRDefault="00C30D4B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B3F00">
        <w:rPr>
          <w:rFonts w:ascii="Comic Sans MS" w:hAnsi="Comic Sans MS"/>
          <w:b/>
          <w:color w:val="0070C0"/>
        </w:rPr>
        <w:t>Day 2</w:t>
      </w:r>
    </w:p>
    <w:p w:rsidR="00C30D4B" w:rsidRPr="006B7D5B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206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09:00 – 10:00</w:t>
      </w:r>
    </w:p>
    <w:p w:rsidR="00C30D4B" w:rsidRPr="00A50926" w:rsidRDefault="001B20B4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8</w:t>
      </w:r>
      <w:r w:rsidR="00C30D4B" w:rsidRPr="00A50926">
        <w:rPr>
          <w:rFonts w:ascii="Comic Sans MS" w:hAnsi="Comic Sans MS"/>
          <w:b/>
          <w:color w:val="0070C0"/>
          <w:sz w:val="20"/>
          <w:szCs w:val="20"/>
        </w:rPr>
        <w:t>. Patient Examination</w:t>
      </w:r>
    </w:p>
    <w:p w:rsidR="00C30D4B" w:rsidRPr="00A50926" w:rsidRDefault="00C30D4B" w:rsidP="00C30D4B">
      <w:pPr>
        <w:pStyle w:val="NormaleWeb"/>
        <w:numPr>
          <w:ilvl w:val="0"/>
          <w:numId w:val="6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709" w:hanging="283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Physical examination</w:t>
      </w:r>
    </w:p>
    <w:p w:rsidR="00C30D4B" w:rsidRPr="00A50926" w:rsidRDefault="00C30D4B" w:rsidP="00C30D4B">
      <w:pPr>
        <w:pStyle w:val="NormaleWeb"/>
        <w:numPr>
          <w:ilvl w:val="0"/>
          <w:numId w:val="6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709" w:hanging="283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Clinical examination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10:00 –11:00</w:t>
      </w:r>
    </w:p>
    <w:p w:rsidR="00C30D4B" w:rsidRPr="00A50926" w:rsidRDefault="001B20B4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9</w:t>
      </w:r>
      <w:r w:rsidR="00C30D4B" w:rsidRPr="00A50926">
        <w:rPr>
          <w:rFonts w:ascii="Comic Sans MS" w:hAnsi="Comic Sans MS"/>
          <w:b/>
          <w:color w:val="0070C0"/>
          <w:sz w:val="20"/>
          <w:szCs w:val="20"/>
        </w:rPr>
        <w:t>. Sedation and Anaesthesia</w:t>
      </w:r>
    </w:p>
    <w:p w:rsidR="00C30D4B" w:rsidRPr="00A50926" w:rsidRDefault="00C30D4B" w:rsidP="00C30D4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Handling</w:t>
      </w:r>
    </w:p>
    <w:p w:rsidR="00C30D4B" w:rsidRPr="00A50926" w:rsidRDefault="00C30D4B" w:rsidP="00C30D4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Sedation</w:t>
      </w:r>
    </w:p>
    <w:p w:rsidR="00C30D4B" w:rsidRPr="00A50926" w:rsidRDefault="00C30D4B" w:rsidP="00C30D4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Anaesthesia</w:t>
      </w:r>
    </w:p>
    <w:p w:rsidR="00C30D4B" w:rsidRPr="00A50926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11:00 – 11:30</w:t>
      </w:r>
    </w:p>
    <w:p w:rsidR="00C30D4B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B00C9B" w:rsidRDefault="00B00C9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00C9B" w:rsidRPr="00A50926" w:rsidRDefault="00B00C9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30D4B" w:rsidRPr="005F3D23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lastRenderedPageBreak/>
        <w:t xml:space="preserve">11:30 – 12:30 </w:t>
      </w:r>
    </w:p>
    <w:p w:rsidR="00C30D4B" w:rsidRPr="00A50926" w:rsidRDefault="001B20B4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10</w:t>
      </w:r>
      <w:r w:rsidR="00C30D4B" w:rsidRPr="00A50926">
        <w:rPr>
          <w:rFonts w:ascii="Comic Sans MS" w:hAnsi="Comic Sans MS"/>
          <w:b/>
          <w:color w:val="0070C0"/>
          <w:sz w:val="20"/>
          <w:szCs w:val="20"/>
        </w:rPr>
        <w:t>. Medical, Nursing and Cosmetic Procedures 1</w:t>
      </w:r>
    </w:p>
    <w:p w:rsidR="00C30D4B" w:rsidRPr="00A50926" w:rsidRDefault="00C30D4B" w:rsidP="00C30D4B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 w:hanging="54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Medicament administration</w:t>
      </w:r>
    </w:p>
    <w:p w:rsidR="00C30D4B" w:rsidRPr="00A50926" w:rsidRDefault="00C30D4B" w:rsidP="00C30D4B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 w:hanging="54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Biomedical sampling</w:t>
      </w:r>
    </w:p>
    <w:p w:rsidR="00C30D4B" w:rsidRPr="00A50926" w:rsidRDefault="00C30D4B" w:rsidP="00C30D4B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 w:hanging="54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Nasal and sinal flushing</w:t>
      </w:r>
    </w:p>
    <w:p w:rsidR="00C30D4B" w:rsidRPr="00A50926" w:rsidRDefault="00C30D4B" w:rsidP="00C30D4B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 w:hanging="54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Gastric lavage</w:t>
      </w:r>
    </w:p>
    <w:p w:rsidR="00F525D8" w:rsidRDefault="00C27BDD" w:rsidP="00DD3E8F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900" w:hanging="54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Dressings and bandaging</w:t>
      </w:r>
    </w:p>
    <w:p w:rsidR="000832B1" w:rsidRDefault="000832B1" w:rsidP="00D4722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D47227" w:rsidRPr="005F3D23" w:rsidRDefault="00D47227" w:rsidP="00D4722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12:30 – 14:00</w:t>
      </w:r>
    </w:p>
    <w:p w:rsidR="00D47227" w:rsidRPr="00A50926" w:rsidRDefault="00D47227" w:rsidP="00D4722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Lunch break</w:t>
      </w:r>
    </w:p>
    <w:p w:rsidR="00D47227" w:rsidRDefault="00D47227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14:00 -15:00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11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. Medical, Nursing and Cosmetic Procedures 2</w:t>
      </w:r>
    </w:p>
    <w:p w:rsidR="00C27BDD" w:rsidRPr="00A50926" w:rsidRDefault="00C27BDD" w:rsidP="00C27BD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Stomach tube placement</w:t>
      </w:r>
    </w:p>
    <w:p w:rsidR="00C27BDD" w:rsidRPr="00A50926" w:rsidRDefault="00C27BDD" w:rsidP="00C27BD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Force feeding</w:t>
      </w:r>
    </w:p>
    <w:p w:rsidR="00C27BDD" w:rsidRPr="00A50926" w:rsidRDefault="00C27BDD" w:rsidP="00C27BD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Beak and talon trimming</w:t>
      </w:r>
    </w:p>
    <w:p w:rsidR="00C27BDD" w:rsidRPr="00A50926" w:rsidRDefault="00C27BDD" w:rsidP="00C27BDD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Feather repair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15:00 - 16:00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12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. Post-Mortem Examination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16:00 – 16:30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C27BDD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16:</w:t>
      </w:r>
      <w:r w:rsidR="00C064EF">
        <w:rPr>
          <w:rFonts w:ascii="Comic Sans MS" w:hAnsi="Comic Sans MS"/>
          <w:b/>
          <w:color w:val="FF0000"/>
          <w:sz w:val="20"/>
          <w:szCs w:val="20"/>
        </w:rPr>
        <w:t>3</w:t>
      </w:r>
      <w:r w:rsidRPr="005F3D23">
        <w:rPr>
          <w:rFonts w:ascii="Comic Sans MS" w:hAnsi="Comic Sans MS"/>
          <w:b/>
          <w:color w:val="FF0000"/>
          <w:sz w:val="20"/>
          <w:szCs w:val="20"/>
        </w:rPr>
        <w:t>0 – 18:</w:t>
      </w:r>
      <w:r w:rsidR="00C064EF">
        <w:rPr>
          <w:rFonts w:ascii="Comic Sans MS" w:hAnsi="Comic Sans MS"/>
          <w:b/>
          <w:color w:val="FF0000"/>
          <w:sz w:val="20"/>
          <w:szCs w:val="20"/>
        </w:rPr>
        <w:t>3</w:t>
      </w:r>
      <w:r w:rsidRPr="005F3D23">
        <w:rPr>
          <w:rFonts w:ascii="Comic Sans MS" w:hAnsi="Comic Sans MS"/>
          <w:b/>
          <w:color w:val="FF0000"/>
          <w:sz w:val="20"/>
          <w:szCs w:val="20"/>
        </w:rPr>
        <w:t>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Practical workshop</w:t>
      </w:r>
    </w:p>
    <w:p w:rsidR="00C27BDD" w:rsidRPr="00A50926" w:rsidRDefault="00C27BDD" w:rsidP="00C27BDD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Feather repair</w:t>
      </w:r>
    </w:p>
    <w:p w:rsidR="00C27BDD" w:rsidRPr="00DD3E8F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525D8" w:rsidRPr="00AB3F00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B3F00">
        <w:rPr>
          <w:rFonts w:ascii="Comic Sans MS" w:hAnsi="Comic Sans MS"/>
          <w:b/>
          <w:color w:val="0070C0"/>
        </w:rPr>
        <w:t>Day 3</w:t>
      </w:r>
    </w:p>
    <w:p w:rsidR="00F525D8" w:rsidRPr="006B7D5B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2060"/>
          <w:sz w:val="20"/>
          <w:szCs w:val="20"/>
        </w:rPr>
      </w:pPr>
    </w:p>
    <w:p w:rsidR="00F525D8" w:rsidRPr="005F3D23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09:00 – 10:00</w:t>
      </w:r>
    </w:p>
    <w:p w:rsidR="00F525D8" w:rsidRPr="00A50926" w:rsidRDefault="001B20B4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13</w:t>
      </w:r>
      <w:r w:rsidR="00F525D8" w:rsidRPr="00A50926">
        <w:rPr>
          <w:rFonts w:ascii="Comic Sans MS" w:hAnsi="Comic Sans MS"/>
          <w:b/>
          <w:color w:val="0070C0"/>
          <w:sz w:val="20"/>
          <w:szCs w:val="20"/>
        </w:rPr>
        <w:t>. Clinical Diagnostic Examination 1</w:t>
      </w:r>
    </w:p>
    <w:p w:rsidR="00F525D8" w:rsidRPr="00A50926" w:rsidRDefault="00F525D8" w:rsidP="00F525D8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Radiology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525D8" w:rsidRPr="005F3D23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10:00 – 10:30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525D8" w:rsidRPr="005F3D23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10:30 – 12:30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Practical workshop</w:t>
      </w:r>
    </w:p>
    <w:p w:rsidR="00F525D8" w:rsidRPr="00A50926" w:rsidRDefault="00F525D8" w:rsidP="00F525D8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Radiology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525D8" w:rsidRPr="005F3D23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12:30 – 14:00</w:t>
      </w:r>
    </w:p>
    <w:p w:rsidR="00F525D8" w:rsidRPr="00A50926" w:rsidRDefault="00F525D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Lunch break</w:t>
      </w: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14:00 – 15:00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14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. Clinical Diagnosis Examination 2</w:t>
      </w:r>
    </w:p>
    <w:p w:rsidR="00C27BDD" w:rsidRPr="00A50926" w:rsidRDefault="00C27BDD" w:rsidP="00C27BDD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Endoscopy</w:t>
      </w:r>
    </w:p>
    <w:p w:rsidR="00C27BDD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15:00 – 15:30</w:t>
      </w:r>
    </w:p>
    <w:p w:rsidR="00C27BDD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</w:t>
      </w:r>
      <w:r>
        <w:rPr>
          <w:rFonts w:ascii="Comic Sans MS" w:hAnsi="Comic Sans MS"/>
          <w:b/>
          <w:color w:val="0070C0"/>
          <w:sz w:val="20"/>
          <w:szCs w:val="20"/>
        </w:rPr>
        <w:t>k</w:t>
      </w:r>
    </w:p>
    <w:p w:rsidR="0097593B" w:rsidRDefault="0097593B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15:30 - 17:30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Practical workshop</w:t>
      </w:r>
    </w:p>
    <w:p w:rsidR="00C27BDD" w:rsidRPr="00BF0B47" w:rsidRDefault="00C27BDD" w:rsidP="00C27BDD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Endoscopy</w:t>
      </w:r>
    </w:p>
    <w:p w:rsidR="00F7741C" w:rsidRPr="00A50926" w:rsidRDefault="00F7741C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F0B47" w:rsidRPr="00AB3F00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B3F00">
        <w:rPr>
          <w:rFonts w:ascii="Comic Sans MS" w:hAnsi="Comic Sans MS"/>
          <w:b/>
          <w:color w:val="0070C0"/>
        </w:rPr>
        <w:t>Day 4</w:t>
      </w:r>
    </w:p>
    <w:p w:rsidR="00BF0B47" w:rsidRPr="006B7D5B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2060"/>
          <w:sz w:val="20"/>
          <w:szCs w:val="20"/>
        </w:rPr>
      </w:pPr>
    </w:p>
    <w:p w:rsidR="00BF0B47" w:rsidRPr="005F3D23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09:00 – 10:00</w:t>
      </w:r>
    </w:p>
    <w:p w:rsidR="00BF0B47" w:rsidRPr="00A50926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Module </w:t>
      </w:r>
      <w:r>
        <w:rPr>
          <w:rFonts w:ascii="Comic Sans MS" w:hAnsi="Comic Sans MS"/>
          <w:b/>
          <w:color w:val="0070C0"/>
          <w:sz w:val="20"/>
          <w:szCs w:val="20"/>
        </w:rPr>
        <w:t>15</w:t>
      </w:r>
      <w:r w:rsidRPr="00A50926">
        <w:rPr>
          <w:rFonts w:ascii="Comic Sans MS" w:hAnsi="Comic Sans MS" w:cs="Segoe UI"/>
          <w:b/>
          <w:color w:val="0070C0"/>
          <w:sz w:val="20"/>
          <w:szCs w:val="20"/>
        </w:rPr>
        <w:t xml:space="preserve">. 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Soft Tissue Surgery</w:t>
      </w:r>
    </w:p>
    <w:p w:rsidR="00BA14BD" w:rsidRDefault="00BA14BD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0000"/>
          <w:sz w:val="20"/>
          <w:szCs w:val="20"/>
        </w:rPr>
      </w:pPr>
    </w:p>
    <w:p w:rsidR="00BF0B47" w:rsidRPr="005F3D23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10:00 – 10:30</w:t>
      </w:r>
    </w:p>
    <w:p w:rsidR="00BF0B47" w:rsidRPr="00A50926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BF0B47" w:rsidRPr="00A50926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BF0B47" w:rsidRPr="005F3D23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10:30 – 12:30</w:t>
      </w:r>
    </w:p>
    <w:p w:rsidR="00BF0B47" w:rsidRPr="00A50926" w:rsidRDefault="00BF0B47" w:rsidP="00BF0B47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Practical workshop</w:t>
      </w:r>
    </w:p>
    <w:p w:rsidR="00BF0B47" w:rsidRDefault="00BF0B47" w:rsidP="00BF0B47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Soft Tissue Surgery</w:t>
      </w:r>
    </w:p>
    <w:p w:rsidR="00C27BDD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12:30 – 14:00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Lunch break</w:t>
      </w:r>
    </w:p>
    <w:p w:rsidR="00C27BDD" w:rsidRPr="00AB3F00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14:00 -15:00</w:t>
      </w:r>
    </w:p>
    <w:p w:rsidR="00C27BDD" w:rsidRPr="00A50926" w:rsidRDefault="00D47227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16</w:t>
      </w:r>
      <w:r w:rsidR="00C27BDD" w:rsidRPr="00A50926">
        <w:rPr>
          <w:rFonts w:ascii="Comic Sans MS" w:hAnsi="Comic Sans MS"/>
          <w:b/>
          <w:color w:val="0070C0"/>
          <w:sz w:val="20"/>
          <w:szCs w:val="20"/>
        </w:rPr>
        <w:t>. Traumatology</w:t>
      </w:r>
    </w:p>
    <w:p w:rsidR="00C27BDD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15:00 – 15:30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C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offee break</w:t>
      </w:r>
    </w:p>
    <w:p w:rsidR="00C27BDD" w:rsidRDefault="00C27BDD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</w:p>
    <w:p w:rsidR="00C27BDD" w:rsidRPr="005F3D23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15:30 – 18:30</w:t>
      </w:r>
    </w:p>
    <w:p w:rsidR="00C27BDD" w:rsidRPr="00A50926" w:rsidRDefault="00C27BDD" w:rsidP="00C27BDD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Practical workshop </w:t>
      </w:r>
    </w:p>
    <w:p w:rsidR="00C27BDD" w:rsidRPr="00A50926" w:rsidRDefault="00C27BDD" w:rsidP="00C27BDD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 xml:space="preserve">Traumatology </w:t>
      </w:r>
    </w:p>
    <w:p w:rsidR="00C27BDD" w:rsidRDefault="00C27BDD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</w:p>
    <w:p w:rsidR="00EA61A8" w:rsidRPr="00AB3F00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</w:rPr>
      </w:pPr>
      <w:r w:rsidRPr="00AB3F00">
        <w:rPr>
          <w:rFonts w:ascii="Comic Sans MS" w:hAnsi="Comic Sans MS"/>
          <w:b/>
          <w:color w:val="0070C0"/>
        </w:rPr>
        <w:t>Day 5</w:t>
      </w:r>
    </w:p>
    <w:p w:rsidR="00EA61A8" w:rsidRPr="006B7D5B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2060"/>
          <w:sz w:val="20"/>
          <w:szCs w:val="20"/>
        </w:rPr>
      </w:pPr>
    </w:p>
    <w:p w:rsidR="00EA61A8" w:rsidRPr="005F3D23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09:00 – 10:00</w:t>
      </w:r>
    </w:p>
    <w:p w:rsidR="00EA61A8" w:rsidRPr="00A50926" w:rsidRDefault="001B20B4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17</w:t>
      </w:r>
      <w:r w:rsidR="00EA61A8" w:rsidRPr="00A50926">
        <w:rPr>
          <w:rFonts w:ascii="Comic Sans MS" w:hAnsi="Comic Sans MS"/>
          <w:b/>
          <w:color w:val="0070C0"/>
          <w:sz w:val="20"/>
          <w:szCs w:val="20"/>
        </w:rPr>
        <w:t>. Clinical Diagnostic Laboratory 1</w:t>
      </w:r>
    </w:p>
    <w:p w:rsidR="00EA61A8" w:rsidRPr="00A50926" w:rsidRDefault="00EA61A8" w:rsidP="00EA61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Haematology</w:t>
      </w:r>
    </w:p>
    <w:p w:rsidR="00EA61A8" w:rsidRPr="00A50926" w:rsidRDefault="00EA61A8" w:rsidP="00EA61A8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993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Blood chemistry</w:t>
      </w:r>
    </w:p>
    <w:p w:rsidR="000832B1" w:rsidRDefault="000832B1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194BE5" w:rsidRDefault="00194BE5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EA61A8" w:rsidRPr="005F3D23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10:00 – 11:00</w:t>
      </w:r>
    </w:p>
    <w:p w:rsidR="00EA61A8" w:rsidRPr="00A50926" w:rsidRDefault="001B20B4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18</w:t>
      </w:r>
      <w:r w:rsidR="00EA61A8" w:rsidRPr="00A50926">
        <w:rPr>
          <w:rFonts w:ascii="Comic Sans MS" w:hAnsi="Comic Sans MS"/>
          <w:b/>
          <w:color w:val="0070C0"/>
          <w:sz w:val="20"/>
          <w:szCs w:val="20"/>
        </w:rPr>
        <w:t>. Clinical Diagnostic Laboratory 2</w:t>
      </w:r>
    </w:p>
    <w:p w:rsidR="00EA61A8" w:rsidRPr="00A50926" w:rsidRDefault="00EA61A8" w:rsidP="00EA61A8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Parasitology</w:t>
      </w:r>
    </w:p>
    <w:p w:rsidR="00EA61A8" w:rsidRPr="00A50926" w:rsidRDefault="00EA61A8" w:rsidP="00EA61A8">
      <w:pPr>
        <w:pStyle w:val="Normale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Cytology</w:t>
      </w:r>
    </w:p>
    <w:p w:rsidR="00EA61A8" w:rsidRDefault="00EA61A8" w:rsidP="00F525D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</w:rPr>
      </w:pPr>
    </w:p>
    <w:p w:rsidR="00EA61A8" w:rsidRPr="005F3D23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11:00 – 11:30</w:t>
      </w:r>
    </w:p>
    <w:p w:rsidR="00EA61A8" w:rsidRPr="00A50926" w:rsidRDefault="00EA61A8" w:rsidP="00EA61A8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D47227" w:rsidRDefault="00D47227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EA3161" w:rsidRPr="002C38EC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11:30 – 12:30</w:t>
      </w:r>
    </w:p>
    <w:p w:rsidR="00EA3161" w:rsidRPr="00A50926" w:rsidRDefault="001B20B4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70C0"/>
          <w:sz w:val="23"/>
          <w:szCs w:val="23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19</w:t>
      </w:r>
      <w:r w:rsidR="00EA3161" w:rsidRPr="00A50926">
        <w:rPr>
          <w:rFonts w:ascii="Comic Sans MS" w:hAnsi="Comic Sans MS"/>
          <w:b/>
          <w:color w:val="0070C0"/>
          <w:sz w:val="20"/>
          <w:szCs w:val="20"/>
        </w:rPr>
        <w:t xml:space="preserve">. </w:t>
      </w:r>
      <w:r w:rsidR="00EA3161" w:rsidRPr="00A50926">
        <w:rPr>
          <w:rFonts w:ascii="Comic Sans MS" w:hAnsi="Comic Sans MS" w:cs="Segoe UI"/>
          <w:b/>
          <w:color w:val="0070C0"/>
          <w:sz w:val="20"/>
          <w:szCs w:val="20"/>
        </w:rPr>
        <w:t>Infectious Diseases 1</w:t>
      </w:r>
    </w:p>
    <w:p w:rsidR="00EA3161" w:rsidRPr="00A50926" w:rsidRDefault="00EA3161" w:rsidP="00EA316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Viral diseases</w:t>
      </w:r>
    </w:p>
    <w:p w:rsidR="00EA3161" w:rsidRDefault="00EA3161" w:rsidP="00EA3161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Bacterial diseases</w:t>
      </w:r>
    </w:p>
    <w:p w:rsidR="002C38EC" w:rsidRDefault="002C38EC" w:rsidP="002C38EC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EA3161" w:rsidRPr="005F3D23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12:30 – 14:00</w:t>
      </w:r>
    </w:p>
    <w:p w:rsidR="00EA3161" w:rsidRPr="00A50926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Lunch break</w:t>
      </w:r>
    </w:p>
    <w:p w:rsidR="00F7741C" w:rsidRPr="00A50926" w:rsidRDefault="00F7741C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EA3161" w:rsidRPr="005F3D23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14:00 – 15:00</w:t>
      </w:r>
    </w:p>
    <w:p w:rsidR="00EA3161" w:rsidRPr="00A50926" w:rsidRDefault="001B20B4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Module 20</w:t>
      </w:r>
      <w:r w:rsidR="00EA3161" w:rsidRPr="00A50926">
        <w:rPr>
          <w:rFonts w:ascii="Comic Sans MS" w:hAnsi="Comic Sans MS"/>
          <w:b/>
          <w:color w:val="0070C0"/>
          <w:sz w:val="20"/>
          <w:szCs w:val="20"/>
        </w:rPr>
        <w:t>. Infectious Diseases 2</w:t>
      </w:r>
    </w:p>
    <w:p w:rsidR="00EA3161" w:rsidRPr="00A50926" w:rsidRDefault="00EA3161" w:rsidP="00EA3161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425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Fungal diseases</w:t>
      </w:r>
    </w:p>
    <w:p w:rsidR="00EA3161" w:rsidRDefault="00EA3161" w:rsidP="00EA3161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425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Parasitic diseases</w:t>
      </w:r>
    </w:p>
    <w:p w:rsidR="000832B1" w:rsidRDefault="000832B1" w:rsidP="00EF1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Default="000832B1" w:rsidP="00EF1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Default="000832B1" w:rsidP="00EF1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0832B1" w:rsidRPr="00A50926" w:rsidRDefault="000832B1" w:rsidP="00EF12B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EA3161" w:rsidRPr="005F3D23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15:00 – 16:00</w:t>
      </w:r>
    </w:p>
    <w:p w:rsidR="00EA3161" w:rsidRPr="00A50926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Modu</w:t>
      </w:r>
      <w:r w:rsidR="001B20B4">
        <w:rPr>
          <w:rFonts w:ascii="Comic Sans MS" w:hAnsi="Comic Sans MS"/>
          <w:b/>
          <w:color w:val="0070C0"/>
          <w:sz w:val="20"/>
          <w:szCs w:val="20"/>
        </w:rPr>
        <w:t>le 21</w:t>
      </w:r>
      <w:r w:rsidRPr="00A50926">
        <w:rPr>
          <w:rFonts w:ascii="Comic Sans MS" w:hAnsi="Comic Sans MS"/>
          <w:b/>
          <w:color w:val="0070C0"/>
          <w:sz w:val="20"/>
          <w:szCs w:val="20"/>
        </w:rPr>
        <w:t>. Non-Infectious Diseases</w:t>
      </w:r>
    </w:p>
    <w:p w:rsidR="00EA3161" w:rsidRPr="00A50926" w:rsidRDefault="00EA3161" w:rsidP="00EA316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Toxicosis</w:t>
      </w:r>
    </w:p>
    <w:p w:rsidR="00EA3161" w:rsidRPr="00A50926" w:rsidRDefault="00EA3161" w:rsidP="00EA316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Metabolic</w:t>
      </w:r>
    </w:p>
    <w:p w:rsidR="00722575" w:rsidRDefault="00722575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</w:p>
    <w:p w:rsidR="00EA3161" w:rsidRPr="005F3D23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>16:00 – 16:30</w:t>
      </w:r>
    </w:p>
    <w:p w:rsidR="00EA3161" w:rsidRPr="00A50926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Coffee break</w:t>
      </w:r>
    </w:p>
    <w:p w:rsidR="00EA3161" w:rsidRPr="00A50926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EA3161" w:rsidRPr="005F3D23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 w:rsidRPr="005F3D23">
        <w:rPr>
          <w:rFonts w:ascii="Comic Sans MS" w:hAnsi="Comic Sans MS"/>
          <w:b/>
          <w:color w:val="FF0000"/>
          <w:sz w:val="20"/>
          <w:szCs w:val="20"/>
        </w:rPr>
        <w:t xml:space="preserve">16:30 – 18:30 </w:t>
      </w:r>
    </w:p>
    <w:p w:rsidR="00EA3161" w:rsidRPr="00A50926" w:rsidRDefault="00EA3161" w:rsidP="00EA3161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Practical workshop</w:t>
      </w:r>
    </w:p>
    <w:p w:rsidR="00EA3161" w:rsidRPr="00A50926" w:rsidRDefault="00EA3161" w:rsidP="00EA3161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 w:rsidRPr="00A50926">
        <w:rPr>
          <w:rFonts w:ascii="Comic Sans MS" w:hAnsi="Comic Sans MS"/>
          <w:b/>
          <w:color w:val="0070C0"/>
          <w:sz w:val="20"/>
          <w:szCs w:val="20"/>
        </w:rPr>
        <w:t>Haematology</w:t>
      </w:r>
    </w:p>
    <w:p w:rsidR="00C30D4B" w:rsidRDefault="00C30D4B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7741C" w:rsidRPr="005F3D23" w:rsidRDefault="00D47227" w:rsidP="00F7741C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18:30 -</w:t>
      </w:r>
      <w:r w:rsidR="00F7741C">
        <w:rPr>
          <w:rFonts w:ascii="Comic Sans MS" w:hAnsi="Comic Sans MS"/>
          <w:b/>
          <w:color w:val="FF0000"/>
          <w:sz w:val="20"/>
          <w:szCs w:val="20"/>
        </w:rPr>
        <w:t xml:space="preserve"> 1</w:t>
      </w:r>
      <w:r w:rsidR="00B00C9B">
        <w:rPr>
          <w:rFonts w:ascii="Comic Sans MS" w:hAnsi="Comic Sans MS"/>
          <w:b/>
          <w:color w:val="FF0000"/>
          <w:sz w:val="20"/>
          <w:szCs w:val="20"/>
        </w:rPr>
        <w:t>9</w:t>
      </w:r>
      <w:r w:rsidR="00F7741C">
        <w:rPr>
          <w:rFonts w:ascii="Comic Sans MS" w:hAnsi="Comic Sans MS"/>
          <w:b/>
          <w:color w:val="FF0000"/>
          <w:sz w:val="20"/>
          <w:szCs w:val="20"/>
        </w:rPr>
        <w:t>:</w:t>
      </w:r>
      <w:r w:rsidR="00B00C9B">
        <w:rPr>
          <w:rFonts w:ascii="Comic Sans MS" w:hAnsi="Comic Sans MS"/>
          <w:b/>
          <w:color w:val="FF0000"/>
          <w:sz w:val="20"/>
          <w:szCs w:val="20"/>
        </w:rPr>
        <w:t>00</w:t>
      </w:r>
    </w:p>
    <w:p w:rsidR="00F7741C" w:rsidRDefault="00EF12B1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t>Course closure and f</w:t>
      </w:r>
      <w:r w:rsidR="00F7741C">
        <w:rPr>
          <w:rFonts w:ascii="Comic Sans MS" w:hAnsi="Comic Sans MS"/>
          <w:b/>
          <w:color w:val="0070C0"/>
          <w:sz w:val="20"/>
          <w:szCs w:val="20"/>
        </w:rPr>
        <w:t>arewell</w:t>
      </w:r>
    </w:p>
    <w:p w:rsidR="00F7741C" w:rsidRDefault="00F7741C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F7741C" w:rsidRDefault="00F7741C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D47227" w:rsidRDefault="00D47227" w:rsidP="00C30D4B">
      <w:pPr>
        <w:pStyle w:val="Normale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70C0"/>
          <w:sz w:val="20"/>
          <w:szCs w:val="20"/>
        </w:rPr>
      </w:pPr>
    </w:p>
    <w:p w:rsidR="00455CB3" w:rsidRDefault="00455CB3" w:rsidP="00372990">
      <w:pPr>
        <w:spacing w:line="259" w:lineRule="auto"/>
        <w:jc w:val="left"/>
        <w:rPr>
          <w:rFonts w:ascii="Comic Sans MS" w:eastAsia="Times New Roman" w:hAnsi="Comic Sans MS" w:cs="Times New Roman"/>
          <w:b/>
          <w:color w:val="0070C0"/>
          <w:sz w:val="20"/>
          <w:szCs w:val="20"/>
        </w:rPr>
      </w:pPr>
      <w:r>
        <w:rPr>
          <w:rFonts w:ascii="Comic Sans MS" w:hAnsi="Comic Sans MS"/>
          <w:b/>
          <w:color w:val="0070C0"/>
          <w:sz w:val="20"/>
          <w:szCs w:val="20"/>
        </w:rPr>
        <w:br w:type="page"/>
      </w:r>
    </w:p>
    <w:p w:rsidR="00455CB3" w:rsidRDefault="00455CB3" w:rsidP="00372990">
      <w:pPr>
        <w:spacing w:line="259" w:lineRule="auto"/>
        <w:jc w:val="left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sectPr w:rsidR="00455CB3" w:rsidSect="00B00C9B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docGrid w:linePitch="360"/>
        </w:sectPr>
      </w:pPr>
    </w:p>
    <w:p w:rsidR="00EB2F6F" w:rsidRPr="00AB3F00" w:rsidRDefault="00FC308B" w:rsidP="00F82B98">
      <w:pPr>
        <w:spacing w:line="259" w:lineRule="auto"/>
        <w:jc w:val="both"/>
        <w:rPr>
          <w:rFonts w:ascii="Comic Sans MS" w:hAnsi="Comic Sans MS" w:cs="Arial"/>
          <w:b/>
          <w:bCs/>
          <w:color w:val="0070C0"/>
          <w:sz w:val="24"/>
          <w:szCs w:val="24"/>
          <w:shd w:val="clear" w:color="auto" w:fill="FFFFFF"/>
        </w:rPr>
      </w:pPr>
      <w:r w:rsidRPr="00AB3F00">
        <w:rPr>
          <w:rFonts w:ascii="Comic Sans MS" w:hAnsi="Comic Sans MS" w:cs="Arial"/>
          <w:b/>
          <w:bCs/>
          <w:color w:val="0070C0"/>
          <w:sz w:val="24"/>
          <w:szCs w:val="24"/>
          <w:shd w:val="clear" w:color="auto" w:fill="FFFFFF"/>
        </w:rPr>
        <w:lastRenderedPageBreak/>
        <w:t xml:space="preserve">The city of </w:t>
      </w:r>
      <w:r w:rsidR="00EB2F6F" w:rsidRPr="00AB3F00">
        <w:rPr>
          <w:rFonts w:ascii="Comic Sans MS" w:hAnsi="Comic Sans MS" w:cs="Arial"/>
          <w:b/>
          <w:bCs/>
          <w:color w:val="0070C0"/>
          <w:sz w:val="24"/>
          <w:szCs w:val="24"/>
          <w:shd w:val="clear" w:color="auto" w:fill="FFFFFF"/>
        </w:rPr>
        <w:t>Parma</w:t>
      </w:r>
    </w:p>
    <w:p w:rsidR="00C30D4B" w:rsidRPr="00EB2F6F" w:rsidRDefault="00455CB3" w:rsidP="00F82B98">
      <w:pPr>
        <w:spacing w:line="259" w:lineRule="auto"/>
        <w:jc w:val="both"/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Parma is a </w:t>
      </w:r>
      <w:hyperlink r:id="rId11" w:tooltip="City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city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in the northern Italian region of </w:t>
      </w:r>
      <w:hyperlink r:id="rId12" w:tooltip="Emilia-Romagna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Emilia-Romagna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famous for its</w:t>
      </w:r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B2F6F" w:rsidRPr="00EB2F6F">
        <w:rPr>
          <w:rFonts w:ascii="Comic Sans MS" w:hAnsi="Comic Sans MS"/>
          <w:color w:val="000000" w:themeColor="text1"/>
          <w:sz w:val="20"/>
          <w:szCs w:val="20"/>
        </w:rPr>
        <w:t xml:space="preserve">food, </w:t>
      </w:r>
      <w:hyperlink r:id="rId13" w:tooltip="Architecture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architecture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14" w:tooltip="Giuseppe Verdi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music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and surrounding countryside. </w:t>
      </w:r>
      <w:r w:rsidR="00BA5CF2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The City</w:t>
      </w: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is home to the </w:t>
      </w:r>
      <w:hyperlink r:id="rId15" w:tooltip="University of Parma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University of Parma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, one of the oldest universities in the world. </w:t>
      </w:r>
      <w:r w:rsidR="00BA5CF2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Parma</w:t>
      </w: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is divided into two </w:t>
      </w:r>
      <w:r w:rsidR="00786D96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sections</w:t>
      </w: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by the </w:t>
      </w:r>
      <w:hyperlink r:id="rId16" w:tooltip="Parma (river)" w:history="1">
        <w:r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stream of the same name</w:t>
        </w:r>
      </w:hyperlink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. The averag</w:t>
      </w:r>
      <w:r w:rsidR="00E821D9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e annual high temperature is 17°C (63 </w:t>
      </w: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F), t</w:t>
      </w:r>
      <w:r w:rsidR="00E821D9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he annual low temperature is 9 C (48 </w:t>
      </w:r>
      <w:r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F), and the annual precipitation is 777 mm (30.59 inches).</w:t>
      </w:r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Parma is famous for i</w:t>
      </w:r>
      <w:r w:rsidR="005D1087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ts rich gastronomical tradition including</w:t>
      </w:r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1087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the world famous </w:t>
      </w:r>
      <w:hyperlink r:id="rId17" w:tooltip="Parmigiano Reggiano" w:history="1">
        <w:r w:rsidR="00EB2F6F"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Parmigiano Reggiano</w:t>
        </w:r>
      </w:hyperlink>
      <w:r w:rsidR="00EB2F6F" w:rsidRPr="00EB2F6F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hyperlink r:id="rId18" w:tooltip="Cheese" w:history="1">
        <w:r w:rsidR="00EB2F6F"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cheese</w:t>
        </w:r>
      </w:hyperlink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(also produced in </w:t>
      </w:r>
      <w:hyperlink r:id="rId19" w:tooltip="Reggio Emilia" w:history="1">
        <w:r w:rsidR="00EB2F6F"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Reggio Emilia</w:t>
        </w:r>
      </w:hyperlink>
      <w:r w:rsidR="00F309C6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) and </w:t>
      </w:r>
      <w:hyperlink r:id="rId20" w:history="1">
        <w:r w:rsidR="00EB2F6F" w:rsidRPr="00EB2F6F">
          <w:rPr>
            <w:rFonts w:ascii="Comic Sans MS" w:hAnsi="Comic Sans MS" w:cs="Arial"/>
            <w:color w:val="000000" w:themeColor="text1"/>
            <w:sz w:val="20"/>
            <w:szCs w:val="20"/>
            <w:shd w:val="clear" w:color="auto" w:fill="FFFFFF"/>
          </w:rPr>
          <w:t>Prosciutto di Parma (Parma ham)</w:t>
        </w:r>
      </w:hyperlink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.</w:t>
      </w:r>
      <w:r w:rsidR="00E821D9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 xml:space="preserve"> You could never say that you have been to Parma if you did not try such typical </w:t>
      </w:r>
      <w:r w:rsidR="00EB2F6F" w:rsidRPr="00EB2F6F"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  <w:t>pasta dishes like "tortelli d'erbetta" and "anolini in brodo".</w:t>
      </w:r>
    </w:p>
    <w:p w:rsidR="00EB2F6F" w:rsidRPr="00EB2F6F" w:rsidRDefault="00EB2F6F" w:rsidP="00F82B98">
      <w:pPr>
        <w:spacing w:line="259" w:lineRule="auto"/>
        <w:jc w:val="both"/>
        <w:rPr>
          <w:rFonts w:ascii="Comic Sans MS" w:hAnsi="Comic Sans MS" w:cs="Arial"/>
          <w:color w:val="000000" w:themeColor="text1"/>
          <w:sz w:val="20"/>
          <w:szCs w:val="20"/>
          <w:shd w:val="clear" w:color="auto" w:fill="FFFFFF"/>
        </w:rPr>
      </w:pPr>
    </w:p>
    <w:p w:rsidR="00EB2F6F" w:rsidRPr="00AB3F00" w:rsidRDefault="00EB2F6F" w:rsidP="00F82B98">
      <w:pPr>
        <w:spacing w:line="259" w:lineRule="auto"/>
        <w:jc w:val="both"/>
        <w:rPr>
          <w:rFonts w:ascii="Comic Sans MS" w:hAnsi="Comic Sans MS" w:cs="Arial"/>
          <w:b/>
          <w:bCs/>
          <w:color w:val="0070C0"/>
          <w:sz w:val="24"/>
          <w:szCs w:val="24"/>
          <w:shd w:val="clear" w:color="auto" w:fill="FFFFFF"/>
        </w:rPr>
      </w:pPr>
      <w:r w:rsidRPr="00AB3F00">
        <w:rPr>
          <w:rFonts w:ascii="Comic Sans MS" w:hAnsi="Comic Sans MS" w:cs="Arial"/>
          <w:b/>
          <w:bCs/>
          <w:color w:val="0070C0"/>
          <w:sz w:val="24"/>
          <w:szCs w:val="24"/>
          <w:shd w:val="clear" w:color="auto" w:fill="FFFFFF"/>
        </w:rPr>
        <w:t>How to reach Parma</w:t>
      </w:r>
    </w:p>
    <w:p w:rsidR="00F82B98" w:rsidRPr="00AB3F00" w:rsidRDefault="00F82B98" w:rsidP="00F82B98">
      <w:pPr>
        <w:spacing w:line="259" w:lineRule="auto"/>
        <w:jc w:val="both"/>
        <w:rPr>
          <w:rFonts w:ascii="Comic Sans MS" w:hAnsi="Comic Sans MS" w:cs="Arial"/>
          <w:b/>
          <w:bCs/>
          <w:color w:val="0070C0"/>
          <w:sz w:val="20"/>
          <w:szCs w:val="20"/>
          <w:shd w:val="clear" w:color="auto" w:fill="FFFFFF"/>
        </w:rPr>
      </w:pPr>
    </w:p>
    <w:p w:rsidR="005653F0" w:rsidRPr="00AB3F00" w:rsidRDefault="00331082" w:rsidP="00372990">
      <w:pPr>
        <w:shd w:val="clear" w:color="auto" w:fill="FFFFFF"/>
        <w:jc w:val="both"/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</w:pPr>
      <w:r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Air-bus</w:t>
      </w:r>
      <w:r w:rsidR="00825669"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-</w:t>
      </w:r>
      <w:r w:rsidR="00614443"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 xml:space="preserve">train travel </w:t>
      </w:r>
    </w:p>
    <w:p w:rsidR="005653F0" w:rsidRDefault="00E20C54" w:rsidP="00BA14BD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For international </w:t>
      </w:r>
      <w:r w:rsidR="0061610B">
        <w:rPr>
          <w:rFonts w:ascii="Comic Sans MS" w:eastAsia="Times New Roman" w:hAnsi="Comic Sans MS" w:cs="Arial"/>
          <w:color w:val="000000" w:themeColor="text1"/>
          <w:sz w:val="20"/>
          <w:szCs w:val="20"/>
        </w:rPr>
        <w:t>visitors</w:t>
      </w:r>
      <w:r w:rsidR="00825669">
        <w:rPr>
          <w:rFonts w:ascii="Comic Sans MS" w:eastAsia="Times New Roman" w:hAnsi="Comic Sans MS" w:cs="Arial"/>
          <w:color w:val="000000" w:themeColor="text1"/>
          <w:sz w:val="20"/>
          <w:szCs w:val="20"/>
        </w:rPr>
        <w:t>,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t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>he best way to reach Parma is to</w:t>
      </w:r>
      <w:r w:rsidR="006278FC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>fly</w:t>
      </w:r>
      <w:r w:rsidR="006278FC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 w:rsidR="00331082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first </w:t>
      </w:r>
      <w:r w:rsidR="006278FC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to </w:t>
      </w:r>
      <w:r w:rsidR="005653F0" w:rsidRPr="005653F0">
        <w:rPr>
          <w:rFonts w:ascii="Comic Sans MS" w:eastAsia="Times New Roman" w:hAnsi="Comic Sans MS" w:cs="Arial"/>
          <w:color w:val="000000" w:themeColor="text1"/>
          <w:sz w:val="20"/>
          <w:szCs w:val="20"/>
        </w:rPr>
        <w:t>Milano Malpensa Airport</w:t>
      </w:r>
      <w:r w:rsidR="006278FC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. </w:t>
      </w:r>
      <w:r w:rsid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The airport is serviced by numerous airlines from all over the world. </w:t>
      </w:r>
      <w:r w:rsidR="00BA14BD">
        <w:rPr>
          <w:rFonts w:ascii="Comic Sans MS" w:eastAsia="Times New Roman" w:hAnsi="Comic Sans MS" w:cs="Arial"/>
          <w:color w:val="000000" w:themeColor="text1"/>
          <w:sz w:val="20"/>
          <w:szCs w:val="20"/>
        </w:rPr>
        <w:t>The</w:t>
      </w:r>
      <w:r w:rsidR="00614443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airport is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 w:rsidR="00614443">
        <w:rPr>
          <w:rFonts w:ascii="Comic Sans MS" w:eastAsia="Times New Roman" w:hAnsi="Comic Sans MS" w:cs="Arial"/>
          <w:color w:val="000000" w:themeColor="text1"/>
          <w:sz w:val="20"/>
          <w:szCs w:val="20"/>
        </w:rPr>
        <w:t>53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km away</w:t>
      </w:r>
      <w:r w:rsidR="00331082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from the </w:t>
      </w:r>
      <w:r w:rsidR="00331082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city of </w:t>
      </w:r>
      <w:r w:rsid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Milano</w:t>
      </w:r>
      <w:r w:rsidR="000176A4">
        <w:rPr>
          <w:rFonts w:ascii="Comic Sans MS" w:eastAsia="Times New Roman" w:hAnsi="Comic Sans MS" w:cs="Arial"/>
          <w:color w:val="000000" w:themeColor="text1"/>
          <w:sz w:val="20"/>
          <w:szCs w:val="20"/>
        </w:rPr>
        <w:t>. On arrival, v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isitors can then proceed to the arrival terminal </w:t>
      </w:r>
      <w:r w:rsidR="00BA14BD">
        <w:rPr>
          <w:rFonts w:ascii="Comic Sans MS" w:eastAsia="Times New Roman" w:hAnsi="Comic Sans MS" w:cs="Arial"/>
          <w:color w:val="000000" w:themeColor="text1"/>
          <w:sz w:val="20"/>
          <w:szCs w:val="20"/>
        </w:rPr>
        <w:t>a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>nd buy a bus ticket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>,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at a very modest price, 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from the 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>various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r w:rsidR="0082566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bus 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>service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stalls available at the </w:t>
      </w:r>
      <w:r w:rsidR="000176A4">
        <w:rPr>
          <w:rFonts w:ascii="Comic Sans MS" w:eastAsia="Times New Roman" w:hAnsi="Comic Sans MS" w:cs="Arial"/>
          <w:color w:val="000000" w:themeColor="text1"/>
          <w:sz w:val="20"/>
          <w:szCs w:val="20"/>
        </w:rPr>
        <w:t>terminal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>. From Milano Central Station visitor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s can 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take a train </w:t>
      </w:r>
      <w:r w:rsidR="00331082">
        <w:rPr>
          <w:rFonts w:ascii="Comic Sans MS" w:eastAsia="Times New Roman" w:hAnsi="Comic Sans MS" w:cs="Arial"/>
          <w:color w:val="000000" w:themeColor="text1"/>
          <w:sz w:val="20"/>
          <w:szCs w:val="20"/>
        </w:rPr>
        <w:t>direct</w:t>
      </w:r>
      <w:r w:rsidR="005D1087">
        <w:rPr>
          <w:rFonts w:ascii="Comic Sans MS" w:eastAsia="Times New Roman" w:hAnsi="Comic Sans MS" w:cs="Arial"/>
          <w:color w:val="000000" w:themeColor="text1"/>
          <w:sz w:val="20"/>
          <w:szCs w:val="20"/>
        </w:rPr>
        <w:t>ly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to Parma</w:t>
      </w:r>
      <w:r w:rsidR="00614443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. </w:t>
      </w:r>
      <w:r w:rsidR="003C6B07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There are over 30 trains travelling to Parma every day. The trip lasting just over 1 hour. </w:t>
      </w:r>
    </w:p>
    <w:p w:rsidR="006278FC" w:rsidRPr="005653F0" w:rsidRDefault="006278FC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5653F0" w:rsidRPr="00AB3F00" w:rsidRDefault="005653F0" w:rsidP="00372990">
      <w:pPr>
        <w:shd w:val="clear" w:color="auto" w:fill="FFFFFF"/>
        <w:jc w:val="both"/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</w:pPr>
      <w:r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>Taxi</w:t>
      </w:r>
      <w:r w:rsidR="00614443"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t xml:space="preserve"> travel</w:t>
      </w:r>
    </w:p>
    <w:p w:rsidR="00372990" w:rsidRDefault="00EB2F6F" w:rsidP="00372990">
      <w:pPr>
        <w:pStyle w:val="Paragrafoelenco"/>
        <w:shd w:val="clear" w:color="auto" w:fill="FFFFFF"/>
        <w:ind w:left="0"/>
        <w:jc w:val="both"/>
        <w:rPr>
          <w:rFonts w:ascii="Comic Sans MS" w:hAnsi="Comic Sans MS" w:cs="Arial"/>
          <w:color w:val="006621"/>
          <w:sz w:val="20"/>
          <w:szCs w:val="20"/>
          <w:shd w:val="clear" w:color="auto" w:fill="FFFFFF"/>
        </w:rPr>
      </w:pP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A very useful way to reach Parma i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s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through 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the services of 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a private taxi Company. Such Company 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would 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pick you up at Milan</w:t>
      </w:r>
      <w:r w:rsidR="005653F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o Malpensa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Airport an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d take you directly to the Hote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l of your cho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ice in Parma. If you book 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way </w:t>
      </w:r>
      <w:r w:rsidR="003117B0"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>in advan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ce the </w:t>
      </w:r>
      <w:r w:rsidR="00786D96">
        <w:rPr>
          <w:rFonts w:ascii="Comic Sans MS" w:eastAsia="Times New Roman" w:hAnsi="Comic Sans MS" w:cs="Arial"/>
          <w:color w:val="000000" w:themeColor="text1"/>
          <w:sz w:val="20"/>
          <w:szCs w:val="20"/>
        </w:rPr>
        <w:t>total cost</w:t>
      </w:r>
      <w:r w:rsidRPr="00E821D9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is relatively low. Please see</w:t>
      </w:r>
      <w:r w:rsidR="003117B0" w:rsidRPr="00E821D9">
        <w:rPr>
          <w:rFonts w:ascii="Comic Sans MS" w:hAnsi="Comic Sans MS" w:cs="Arial"/>
          <w:color w:val="006621"/>
          <w:sz w:val="20"/>
          <w:szCs w:val="20"/>
          <w:shd w:val="clear" w:color="auto" w:fill="FFFFFF"/>
        </w:rPr>
        <w:t xml:space="preserve"> </w:t>
      </w:r>
      <w:hyperlink r:id="rId21" w:history="1">
        <w:r w:rsidR="003117B0" w:rsidRPr="00E821D9">
          <w:rPr>
            <w:rStyle w:val="Collegamentoipertestuale"/>
            <w:rFonts w:ascii="Comic Sans MS" w:hAnsi="Comic Sans MS" w:cs="Arial"/>
            <w:sz w:val="20"/>
            <w:szCs w:val="20"/>
            <w:shd w:val="clear" w:color="auto" w:fill="FFFFFF"/>
          </w:rPr>
          <w:t>https://www.goopti.com/it/</w:t>
        </w:r>
      </w:hyperlink>
      <w:r w:rsidR="003117B0" w:rsidRPr="00E821D9">
        <w:rPr>
          <w:rFonts w:ascii="Comic Sans MS" w:hAnsi="Comic Sans MS" w:cs="Arial"/>
          <w:color w:val="006621"/>
          <w:sz w:val="20"/>
          <w:szCs w:val="20"/>
          <w:shd w:val="clear" w:color="auto" w:fill="FFFFFF"/>
        </w:rPr>
        <w:t xml:space="preserve"> </w:t>
      </w:r>
    </w:p>
    <w:p w:rsidR="00372990" w:rsidRDefault="00372990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FC308B" w:rsidRDefault="00FC308B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7A2B52" w:rsidRDefault="007A2B52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FC308B" w:rsidRPr="00AB3F00" w:rsidRDefault="00FC308B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</w:pPr>
      <w:r w:rsidRPr="00AB3F00">
        <w:rPr>
          <w:rFonts w:ascii="Comic Sans MS" w:eastAsia="Times New Roman" w:hAnsi="Comic Sans MS" w:cs="Arial"/>
          <w:b/>
          <w:bCs/>
          <w:color w:val="0070C0"/>
          <w:sz w:val="24"/>
          <w:szCs w:val="24"/>
        </w:rPr>
        <w:lastRenderedPageBreak/>
        <w:t>Where to stay</w:t>
      </w:r>
    </w:p>
    <w:p w:rsidR="00FC308B" w:rsidRPr="00F82B98" w:rsidRDefault="00FC308B" w:rsidP="00372990">
      <w:pPr>
        <w:pStyle w:val="Paragrafoelenco"/>
        <w:shd w:val="clear" w:color="auto" w:fill="FFFFFF"/>
        <w:ind w:left="0"/>
        <w:jc w:val="both"/>
        <w:rPr>
          <w:rFonts w:ascii="Comic Sans MS" w:eastAsia="Times New Roman" w:hAnsi="Comic Sans MS" w:cs="Arial"/>
          <w:sz w:val="20"/>
          <w:szCs w:val="20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22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003E4974" wp14:editId="709495AB">
              <wp:extent cx="1905000" cy="1905000"/>
              <wp:effectExtent l="0" t="0" r="0" b="0"/>
              <wp:docPr id="11" name="Immagine 3" descr="Best Western Plus Hotel Farnese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Best Western Plus Hotel Farnese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2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Best Western Plus Hotel Farnese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val="en-GB" w:eastAsia="it-IT"/>
        </w:rPr>
        <w:t>4-star hotel</w:t>
      </w:r>
      <w:r w:rsidR="00650ADF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</w:t>
      </w:r>
      <w:r w:rsidRPr="005E098A">
        <w:rPr>
          <w:rFonts w:ascii="Times New Roman" w:eastAsia="Times New Roman" w:hAnsi="Times New Roman" w:cs="Times New Roman"/>
          <w:color w:val="0077CC"/>
          <w:sz w:val="18"/>
          <w:szCs w:val="18"/>
          <w:lang w:val="en-GB" w:eastAsia="it-IT"/>
        </w:rPr>
        <w:t>This is a Preferred property. They provide excellent service, a great value, and have awesome reviews from Booking.com guests. They might pay Booking.com a little more to be in this program.</w:t>
      </w:r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26" w:anchor="hotelTmpl" w:tgtFrame="_blank" w:tooltip="Best Western Plus Hotel Farnese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7A2B52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>(0.7 km f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The only hotel with an outdoor swimming pool in central Parma, Best Western Hotel Farnese is one mile from Palazzo della Pilotta and 2 miles from Parma Cathedral.</w:t>
      </w: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27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0F3EB99C" wp14:editId="74635A87">
              <wp:extent cx="1905000" cy="1905000"/>
              <wp:effectExtent l="0" t="0" r="0" b="0"/>
              <wp:docPr id="12" name="Immagine 4" descr="Hotel City Parma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otel City Parma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30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Hotel City Parma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val="en-GB" w:eastAsia="it-IT"/>
        </w:rPr>
        <w:t>4-star hotel</w:t>
      </w:r>
      <w:r w:rsidR="00650ADF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</w:t>
      </w:r>
      <w:r w:rsidRPr="005E098A">
        <w:rPr>
          <w:rFonts w:ascii="Times New Roman" w:eastAsia="Times New Roman" w:hAnsi="Times New Roman" w:cs="Times New Roman"/>
          <w:color w:val="0077CC"/>
          <w:sz w:val="18"/>
          <w:szCs w:val="18"/>
          <w:lang w:val="en-GB" w:eastAsia="it-IT"/>
        </w:rPr>
        <w:t>This is a Preferred property. They provide excellent service, a great value, and have awesome reviews from Booking.com guests. They might pay Booking.com a little more to be in this program.</w:t>
      </w:r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31" w:anchor="hotelTmpl" w:tgtFrame="_blank" w:tooltip="Hotel City Parma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650ADF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650AD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(0.9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The Hotel City Parma is a period farmhouse in the countryside, just over a quarter mile from Giuseppe Verdi Airport and 2 miles from Parma's historic center. It has free parking and large rooms.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hyperlink r:id="rId32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2294EA7A" wp14:editId="45F4007E">
              <wp:extent cx="1905000" cy="1905000"/>
              <wp:effectExtent l="0" t="0" r="0" b="0"/>
              <wp:docPr id="13" name="Immagine 5" descr="B. &amp; B. NABUCCO">
                <a:hlinkClick xmlns:a="http://schemas.openxmlformats.org/drawingml/2006/main" r:id="rId3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B. &amp; B. NABUCCO">
                        <a:hlinkClick r:id="rId3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3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B. &amp; B. NABUCCO</w:t>
        </w:r>
      </w:hyperlink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36" w:anchor="hotelTmpl" w:tgtFrame="_blank" w:tooltip="B. &amp; B. NABUCCO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650ADF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650AD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0.9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Located 0.9 miles from Parma Hospital, B. &amp; B. NABUCCO in Parma provides rooms with air conditioning and free WiFi.</w:t>
      </w:r>
    </w:p>
    <w:p w:rsidR="00A1290C" w:rsidRDefault="00A1290C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838383"/>
          <w:sz w:val="24"/>
          <w:szCs w:val="24"/>
          <w:u w:val="single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E098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instrText xml:space="preserve"> HYPERLINK "https://www.booking.com/hotel/it/residence-parmigianin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4&amp;hapos=4&amp;place_id=ChIJidXETWFqgEcRUnLffqLfORg&amp;place_id_lat=44.818342&amp;place_id_lon=10.309623699999975&amp;place_id_ss=Strada%20del%20Taglio%2C%2010%2C%20Parma%2C%20Province%20of%20Parma%2C%20Italy&amp;srfid=cd54c8792567f61e6eff582139a093165f25a3f0X4&amp;from=searchresults;from_hc_img=1" \l "hotelTmpl" \t "_blank" </w:instrText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E098A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  <w:lang w:val="it-IT" w:eastAsia="it-IT"/>
        </w:rPr>
        <w:drawing>
          <wp:inline distT="0" distB="0" distL="0" distR="0" wp14:anchorId="3CC3C820" wp14:editId="3DE1521C">
            <wp:extent cx="1905000" cy="1905000"/>
            <wp:effectExtent l="0" t="0" r="0" b="0"/>
            <wp:docPr id="14" name="Immagine 6" descr="Residence Parmigianino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idence Parmigianino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650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39" w:anchor="hotelTmpl" w:tgtFrame="_blank" w:history="1">
        <w:r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Residence Parmigianino</w:t>
        </w:r>
      </w:hyperlink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40" w:anchor="hotelTmpl" w:tgtFrame="_blank" w:tooltip="Residence Parmigianino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650ADF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650AD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(1.2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Located in Parma, 0.6 miles from Parma Hospital, Residence Parmigianino provides accommodations with air conditioning and access to a garden. Complimentary WiFi is provided.</w:t>
      </w:r>
    </w:p>
    <w:p w:rsidR="00A1290C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838383"/>
          <w:sz w:val="24"/>
          <w:szCs w:val="24"/>
          <w:u w:val="single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E098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instrText xml:space="preserve"> HYPERLINK "https://www.booking.com/hotel/it/fws-rooms-amp-apartments-a2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5&amp;hapos=5&amp;place_id=ChIJidXETWFqgEcRUnLffqLfORg&amp;place_id_lat=44.818342&amp;place_id_lon=10.309623699999975&amp;place_id_ss=Strada%20del%20Taglio%2C%2010%2C%20Parma%2C%20Province%20of%20Parma%2C%20Italy&amp;srfid=cd54c8792567f61e6eff582139a093165f25a3f0X5&amp;from=searchresults;from_hc_img=1" \l "hotelTmpl" \t "_blank" </w:instrText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A2B52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E098A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  <w:lang w:val="it-IT" w:eastAsia="it-IT"/>
        </w:rPr>
        <w:drawing>
          <wp:inline distT="0" distB="0" distL="0" distR="0" wp14:anchorId="0817D7E3" wp14:editId="15C1DF88">
            <wp:extent cx="1905000" cy="1905000"/>
            <wp:effectExtent l="0" t="0" r="0" b="0"/>
            <wp:docPr id="15" name="Immagine 7" descr="FWS rooms&amp;apartments A2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WS rooms&amp;apartments A2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650A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43" w:anchor="hotelTmpl" w:tgtFrame="_blank" w:history="1">
        <w:r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FWS rooms&amp;apartments A2</w:t>
        </w:r>
      </w:hyperlink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44" w:anchor="hotelTmpl" w:tgtFrame="_blank" w:tooltip="FWS rooms&amp;apartments A2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650ADF">
        <w:rPr>
          <w:rFonts w:ascii="Times New Roman" w:eastAsia="Times New Roman" w:hAnsi="Times New Roman" w:cs="Times New Roman"/>
          <w:color w:val="0077CC"/>
          <w:sz w:val="18"/>
          <w:szCs w:val="18"/>
          <w:lang w:eastAsia="it-IT"/>
        </w:rPr>
        <w:t xml:space="preserve"> </w:t>
      </w:r>
      <w:r w:rsidR="00650AD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(1.3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FWS rooms&amp;apartments A2 is a self-catering property located in Parma near Parco Ducale. This apartment has a fitness center as well as a terrace.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4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49A9237F" wp14:editId="78C396BA">
              <wp:extent cx="1905000" cy="1905000"/>
              <wp:effectExtent l="0" t="0" r="0" b="0"/>
              <wp:docPr id="16" name="Immagine 8" descr="Starhotels Du Parc">
                <a:hlinkClick xmlns:a="http://schemas.openxmlformats.org/drawingml/2006/main" r:id="rId4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Starhotels Du Parc">
                        <a:hlinkClick r:id="rId4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48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Starhotels Du Parc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val="en-GB" w:eastAsia="it-IT"/>
        </w:rPr>
        <w:t>4-star hotel</w:t>
      </w:r>
      <w:r w:rsidR="00283BD5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 </w:t>
      </w:r>
      <w:r w:rsidRPr="005E098A">
        <w:rPr>
          <w:rFonts w:ascii="Times New Roman" w:eastAsia="Times New Roman" w:hAnsi="Times New Roman" w:cs="Times New Roman"/>
          <w:color w:val="0077CC"/>
          <w:sz w:val="18"/>
          <w:szCs w:val="18"/>
          <w:lang w:val="en-GB" w:eastAsia="it-IT"/>
        </w:rPr>
        <w:t>This is a Preferred property. They provide excellent service, a great value, and have awesome reviews from Booking.com guests. They might pay Booking.com a little more to be in this program.</w:t>
      </w:r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49" w:anchor="hotelTmpl" w:tgtFrame="_blank" w:tooltip="Starhotels Du Parc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283BD5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 xml:space="preserve"> 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(1.3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Directly connected by a bridge to Parma's Parco Ducale, Starhotels Du Parc is set in a historic building known as the Ice Factory. It offers 2 restaurants, a bar and free WiFi throughout.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hyperlink r:id="rId50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027A4460" wp14:editId="279DD272">
              <wp:extent cx="1905000" cy="1905000"/>
              <wp:effectExtent l="0" t="0" r="0" b="0"/>
              <wp:docPr id="17" name="Immagine 9" descr="Hotel Violetta">
                <a:hlinkClick xmlns:a="http://schemas.openxmlformats.org/drawingml/2006/main" r:id="rId5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otel Violetta">
                        <a:hlinkClick r:id="rId5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53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Hotel Violetta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eastAsia="it-IT"/>
        </w:rPr>
        <w:t>1-star hotel</w:t>
      </w:r>
    </w:p>
    <w:p w:rsidR="007A2B52" w:rsidRPr="00B80C36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it-IT" w:eastAsia="it-IT"/>
        </w:rPr>
      </w:pPr>
      <w:hyperlink r:id="rId54" w:anchor="hotelTmpl" w:tgtFrame="_blank" w:tooltip="Hotel Violetta, Parma" w:history="1"/>
      <w:r w:rsidR="00283BD5" w:rsidRPr="00B80C36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(1.4 km </w:t>
      </w:r>
      <w:r w:rsidR="007A2B52" w:rsidRPr="00B80C36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from "Strada del Taglio, 10, Parma, Province of Parma, Italy")</w:t>
      </w: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Hotel Violetta is located in Parma and it features free WiFi throughout and classic-style rooms. Parma Train Station is 2 km away. The rooms are provided with a flat-screen TV and work desk.</w:t>
      </w:r>
    </w:p>
    <w:p w:rsidR="007A2B52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color w:val="FF0202"/>
          <w:sz w:val="18"/>
          <w:szCs w:val="18"/>
          <w:lang w:val="en-GB" w:eastAsia="it-IT"/>
        </w:rPr>
      </w:pPr>
    </w:p>
    <w:p w:rsidR="00A1290C" w:rsidRDefault="00A1290C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color w:val="FF0202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5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6C9F2266" wp14:editId="2FF7A2BC">
              <wp:extent cx="1905000" cy="1905000"/>
              <wp:effectExtent l="0" t="0" r="0" b="0"/>
              <wp:docPr id="18" name="Immagine 10" descr="Sunny Home">
                <a:hlinkClick xmlns:a="http://schemas.openxmlformats.org/drawingml/2006/main" r:id="rId5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Sunny Home">
                        <a:hlinkClick r:id="rId5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58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 xml:space="preserve">Guesthouses </w:t>
        </w:r>
        <w:r w:rsidR="007A2B52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S</w:t>
        </w:r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unny Home</w:t>
        </w:r>
      </w:hyperlink>
    </w:p>
    <w:p w:rsidR="007A2B52" w:rsidRPr="005E098A" w:rsidRDefault="00991DFE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59" w:anchor="hotelTmpl" w:tgtFrame="_blank" w:tooltip="Sunny Home, Parma" w:history="1">
        <w:r w:rsidR="00283BD5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–</w:t>
        </w:r>
      </w:hyperlink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(1.4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SWEET PARMA is situated in Parma, 1.1 km from Parma Hospital and 300 metres from Parco Ducale. The property is set 5 km from Fiere di Parma, 2.1 km from Ennio Tardini and 4.4 km from Kartodromo.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60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4A2ACD8E" wp14:editId="671C9075">
              <wp:extent cx="1905000" cy="1905000"/>
              <wp:effectExtent l="0" t="0" r="0" b="0"/>
              <wp:docPr id="19" name="Immagine 11" descr="Hotel Verdi">
                <a:hlinkClick xmlns:a="http://schemas.openxmlformats.org/drawingml/2006/main" r:id="rId6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otel Verdi">
                        <a:hlinkClick r:id="rId6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63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Hotel Verdi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val="en-GB" w:eastAsia="it-IT"/>
        </w:rPr>
        <w:t>4-star hotel</w:t>
      </w:r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64" w:anchor="hotelTmpl" w:tgtFrame="_blank" w:tooltip="Hotel Verdi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  <w:r w:rsidR="00283BD5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 xml:space="preserve"> </w:t>
        </w:r>
      </w:hyperlink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(1.4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Elegant Hotel Verdi is set in the historical centre of Parma, just 130 metres from Palazzo Ducale and 20 minutes' walk from the cathedral.</w:t>
      </w:r>
    </w:p>
    <w:p w:rsidR="00283BD5" w:rsidRDefault="00283BD5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hyperlink r:id="rId6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4DDECA78" wp14:editId="770A41FF">
              <wp:extent cx="1905000" cy="1905000"/>
              <wp:effectExtent l="0" t="0" r="0" b="0"/>
              <wp:docPr id="20" name="Immagine 12" descr="Hotel Daniel">
                <a:hlinkClick xmlns:a="http://schemas.openxmlformats.org/drawingml/2006/main" r:id="rId6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otel Daniel">
                        <a:hlinkClick r:id="rId6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68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Hotel Daniel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E098A">
        <w:rPr>
          <w:rFonts w:ascii="Times New Roman" w:eastAsia="Times New Roman" w:hAnsi="Times New Roman" w:cs="Times New Roman"/>
          <w:i/>
          <w:iCs/>
          <w:color w:val="0077CC"/>
          <w:sz w:val="18"/>
          <w:szCs w:val="18"/>
          <w:lang w:eastAsia="it-IT"/>
        </w:rPr>
        <w:t>3-star hotel</w:t>
      </w:r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69" w:anchor="hotelTmpl" w:tgtFrame="_blank" w:tooltip="Hotel Daniel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283BD5">
        <w:rPr>
          <w:rFonts w:ascii="Times New Roman" w:eastAsia="Times New Roman" w:hAnsi="Times New Roman" w:cs="Times New Roman"/>
          <w:color w:val="0077CC"/>
          <w:sz w:val="18"/>
          <w:szCs w:val="18"/>
          <w:lang w:eastAsia="it-IT"/>
        </w:rPr>
        <w:t xml:space="preserve"> 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(1.4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The 3-star Hotel Daniel is a 3-minute walk from Parma University, the Ducale Park and Ospedale Maggiore hospital. Buses stop nearby and run regularly to the train station, which is 2 km away.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hyperlink r:id="rId70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5F92BCC2" wp14:editId="1B6058B0">
              <wp:extent cx="1905000" cy="1905000"/>
              <wp:effectExtent l="0" t="0" r="0" b="0"/>
              <wp:docPr id="21" name="Immagine 13" descr="Lombardi Fleming">
                <a:hlinkClick xmlns:a="http://schemas.openxmlformats.org/drawingml/2006/main" r:id="rId7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Lombardi Fleming">
                        <a:hlinkClick r:id="rId7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73" w:anchor="hotelTmpl" w:tgtFrame="_blank" w:history="1">
        <w:r w:rsidR="007A2B52" w:rsidRPr="003659F8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Guesthouses L</w:t>
        </w:r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ombardi Fleming</w:t>
        </w:r>
      </w:hyperlink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74" w:anchor="hotelTmpl" w:tgtFrame="_blank" w:tooltip="Lombardi Fleming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283BD5">
        <w:rPr>
          <w:rFonts w:ascii="Times New Roman" w:eastAsia="Times New Roman" w:hAnsi="Times New Roman" w:cs="Times New Roman"/>
          <w:color w:val="0077CC"/>
          <w:sz w:val="18"/>
          <w:szCs w:val="18"/>
          <w:lang w:eastAsia="it-IT"/>
        </w:rPr>
        <w:t xml:space="preserve">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(1.5 km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Lombardi is located in Parma and has free parking on site. A bus stop, 200 metres from the property, offers links to Parma’s centre, including Piazza Duomo.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650ADF" w:rsidRPr="00650ADF" w:rsidRDefault="00991DFE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hyperlink r:id="rId75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5A37153A" wp14:editId="0E36423E">
              <wp:extent cx="1905000" cy="1905000"/>
              <wp:effectExtent l="0" t="0" r="0" b="0"/>
              <wp:docPr id="22" name="Immagine 14" descr="Vivi parma">
                <a:hlinkClick xmlns:a="http://schemas.openxmlformats.org/drawingml/2006/main" r:id="rId7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Vivi parma">
                        <a:hlinkClick r:id="rId7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650ADF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</w:rPr>
        <w:t xml:space="preserve"> </w:t>
      </w:r>
      <w:hyperlink r:id="rId78" w:anchor="hotelTmpl" w:tgtFrame="_blank" w:history="1">
        <w:r w:rsidR="007A2B52" w:rsidRPr="003659F8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 xml:space="preserve">Guesthouses </w:t>
        </w:r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Vivi parma</w:t>
        </w:r>
      </w:hyperlink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79" w:anchor="hotelTmpl" w:tgtFrame="_blank" w:tooltip="Vivi parma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  <w:r w:rsidR="00283BD5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 xml:space="preserve"> </w:t>
        </w:r>
      </w:hyperlink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(1.5 km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Providing free WiFi, Vivi parma offers accommodations in Parma, 1.1 miles from Parma Hospital and 700 yards from Parco Ducale.</w:t>
      </w: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838383"/>
          <w:sz w:val="24"/>
          <w:szCs w:val="24"/>
          <w:u w:val="single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E098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instrText xml:space="preserve"> HYPERLINK "https://www.booking.com/hotel/it/residence-corte-della-vittori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13&amp;hapos=13&amp;place_id=ChIJidXETWFqgEcRUnLffqLfORg&amp;place_id_lat=44.818342&amp;place_id_lon=10.309623699999975&amp;place_id_ss=Strada%20del%20Taglio%2C%2010%2C%20Parma%2C%20Province%20of%20Parma%2C%20Italy&amp;srfid=cd54c8792567f61e6eff582139a093165f25a3f0X13&amp;from=searchresults;from_hc_img=1" \l "hotelTmpl" \t "_blank" </w:instrText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5E098A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  <w:lang w:val="it-IT" w:eastAsia="it-IT"/>
        </w:rPr>
        <w:drawing>
          <wp:inline distT="0" distB="0" distL="0" distR="0" wp14:anchorId="5297F4C7" wp14:editId="2A964F3C">
            <wp:extent cx="1905000" cy="1905000"/>
            <wp:effectExtent l="0" t="0" r="0" b="0"/>
            <wp:docPr id="23" name="Immagine 15" descr="Residence Corte della Vittoria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idence Corte della Vittoria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283B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2" w:anchor="hotelTmpl" w:tgtFrame="_blank" w:history="1">
        <w:r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eastAsia="it-IT"/>
          </w:rPr>
          <w:t>Residence Corte della Vittoria</w:t>
        </w:r>
      </w:hyperlink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83" w:anchor="hotelTmpl" w:tgtFrame="_blank" w:tooltip="Residence Corte della Vittoria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</w:hyperlink>
      <w:r w:rsidR="00283BD5">
        <w:rPr>
          <w:rFonts w:ascii="Times New Roman" w:eastAsia="Times New Roman" w:hAnsi="Times New Roman" w:cs="Times New Roman"/>
          <w:color w:val="0077CC"/>
          <w:sz w:val="18"/>
          <w:szCs w:val="18"/>
          <w:lang w:eastAsia="it-IT"/>
        </w:rPr>
        <w:t xml:space="preserve">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(1.5 km</w:t>
      </w:r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Only 1 km from Parma Airport, Residence Corte della Vittoria provides free parking and apartments with kitchenette and free Wi-Fi. Central Parma is less than a 10-minute drive away.</w:t>
      </w: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838383"/>
          <w:sz w:val="24"/>
          <w:szCs w:val="24"/>
          <w:u w:val="single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Pr="005E098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instrText xml:space="preserve"> HYPERLINK "https://www.booking.com/hotel/it/a-casa-di-franc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14&amp;hapos=14&amp;place_id=ChIJidXETWFqgEcRUnLffqLfORg&amp;place_id_lat=44.818342&amp;place_id_lon=10.309623699999975&amp;place_id_ss=Strada%20del%20Taglio%2C%2010%2C%20Parma%2C%20Province%20of%20Parma%2C%20Italy&amp;srfid=cd54c8792567f61e6eff582139a093165f25a3f0X14&amp;from=searchresults;from_hc_img=1" \l "hotelTmpl" \t "_blank" </w:instrText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A2B52" w:rsidRPr="005E098A" w:rsidRDefault="007A2B52" w:rsidP="00650ADF">
      <w:pPr>
        <w:shd w:val="clear" w:color="auto" w:fill="FFFFFF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r w:rsidRPr="005E098A">
        <w:rPr>
          <w:rFonts w:ascii="Times New Roman" w:eastAsia="Times New Roman" w:hAnsi="Times New Roman" w:cs="Times New Roman"/>
          <w:b/>
          <w:bCs/>
          <w:noProof/>
          <w:color w:val="838383"/>
          <w:sz w:val="24"/>
          <w:szCs w:val="24"/>
          <w:lang w:val="it-IT" w:eastAsia="it-IT"/>
        </w:rPr>
        <w:drawing>
          <wp:inline distT="0" distB="0" distL="0" distR="0" wp14:anchorId="636A7B93" wp14:editId="07139AE3">
            <wp:extent cx="1905000" cy="1905000"/>
            <wp:effectExtent l="0" t="0" r="0" b="0"/>
            <wp:docPr id="24" name="Immagine 16" descr="Apartment Ponte delle Nazioni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partment Ponte delle Nazioni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98A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283B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6" w:anchor="hotelTmpl" w:tgtFrame="_blank" w:history="1">
        <w:r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Apartment Ponte delle Nazioni</w:t>
        </w:r>
        <w:r>
          <w:rPr>
            <w:rFonts w:ascii="Times New Roman" w:eastAsia="Times New Roman" w:hAnsi="Times New Roman" w:cs="Times New Roman"/>
            <w:b/>
            <w:bCs/>
            <w:color w:val="0077CC"/>
            <w:sz w:val="30"/>
            <w:szCs w:val="30"/>
            <w:lang w:val="en-GB" w:eastAsia="it-IT"/>
          </w:rPr>
          <w:t xml:space="preserve"> </w:t>
        </w:r>
      </w:hyperlink>
    </w:p>
    <w:p w:rsidR="007A2B52" w:rsidRPr="005E098A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color w:val="0077CC"/>
          <w:sz w:val="18"/>
          <w:szCs w:val="18"/>
          <w:lang w:val="en-GB" w:eastAsia="it-IT"/>
        </w:rPr>
        <w:t>This is a Preferred property. They provide excellent service, a great value, and have awesome reviews from Booking.com guests. They might pay Booking.com a little more to be in this program.</w:t>
      </w:r>
    </w:p>
    <w:p w:rsidR="007A2B52" w:rsidRPr="005E098A" w:rsidRDefault="00991DFE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hyperlink r:id="rId87" w:anchor="hotelTmpl" w:tgtFrame="_blank" w:tooltip="Apartment Ponte delle Nazioni, Parma" w:history="1">
        <w:r w:rsidR="007A2B52" w:rsidRPr="005E098A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>Parma</w:t>
        </w:r>
        <w:r w:rsidR="00283BD5">
          <w:rPr>
            <w:rFonts w:ascii="Times New Roman" w:eastAsia="Times New Roman" w:hAnsi="Times New Roman" w:cs="Times New Roman"/>
            <w:color w:val="0077CC"/>
            <w:sz w:val="18"/>
            <w:szCs w:val="18"/>
            <w:lang w:eastAsia="it-IT"/>
          </w:rPr>
          <w:t xml:space="preserve"> </w:t>
        </w:r>
      </w:hyperlink>
      <w:r w:rsidR="00283BD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(1.5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eastAsia="it-IT"/>
        </w:rPr>
        <w:t>from "Strada del Taglio, 10, Parma, Province of Parma, Italy")</w:t>
      </w:r>
    </w:p>
    <w:p w:rsidR="007A2B52" w:rsidRPr="00283BD5" w:rsidRDefault="007A2B52" w:rsidP="00283BD5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Offering free WiFi, Apartment Ponte delle Nazioni is a self-catering accommodation just 400 metres from Parma Train Station. The historic centre of Parma is a 10-minute walk away.</w:t>
      </w:r>
    </w:p>
    <w:p w:rsidR="007A2B52" w:rsidRDefault="007A2B52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A1290C" w:rsidRPr="005E098A" w:rsidRDefault="00A1290C" w:rsidP="00650ADF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</w:p>
    <w:p w:rsidR="007A2B52" w:rsidRPr="005E098A" w:rsidRDefault="00991DFE" w:rsidP="00650ADF">
      <w:pPr>
        <w:shd w:val="clear" w:color="auto" w:fill="E9F0FA"/>
        <w:jc w:val="both"/>
        <w:rPr>
          <w:rFonts w:ascii="Times New Roman" w:eastAsia="Times New Roman" w:hAnsi="Times New Roman" w:cs="Times New Roman"/>
          <w:sz w:val="30"/>
          <w:szCs w:val="30"/>
          <w:lang w:val="en-GB" w:eastAsia="it-IT"/>
        </w:rPr>
      </w:pPr>
      <w:hyperlink r:id="rId88" w:anchor="hotelTmpl" w:tgtFrame="_blank" w:history="1">
        <w:r w:rsidR="007A2B52" w:rsidRPr="005E098A">
          <w:rPr>
            <w:rFonts w:ascii="Times New Roman" w:eastAsia="Times New Roman" w:hAnsi="Times New Roman" w:cs="Times New Roman"/>
            <w:b/>
            <w:bCs/>
            <w:noProof/>
            <w:color w:val="838383"/>
            <w:sz w:val="24"/>
            <w:szCs w:val="24"/>
            <w:lang w:val="it-IT" w:eastAsia="it-IT"/>
          </w:rPr>
          <w:drawing>
            <wp:inline distT="0" distB="0" distL="0" distR="0" wp14:anchorId="162999D5" wp14:editId="54FF5007">
              <wp:extent cx="1905000" cy="1905000"/>
              <wp:effectExtent l="0" t="0" r="0" b="0"/>
              <wp:docPr id="25" name="Immagine 17" descr="Viky's Sweet Home">
                <a:hlinkClick xmlns:a="http://schemas.openxmlformats.org/drawingml/2006/main" r:id="rId8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Viky's Sweet Home">
                        <a:hlinkClick r:id="rId8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91" w:anchor="hotelTmpl" w:tgtFrame="_blank" w:history="1">
        <w:r w:rsidR="00283BD5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 xml:space="preserve"> </w:t>
        </w:r>
        <w:r w:rsidR="007A2B52" w:rsidRPr="003659F8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 xml:space="preserve">Apartment </w:t>
        </w:r>
        <w:r w:rsidR="007A2B52" w:rsidRPr="005E098A">
          <w:rPr>
            <w:rFonts w:ascii="Times New Roman" w:eastAsia="Times New Roman" w:hAnsi="Times New Roman" w:cs="Times New Roman"/>
            <w:b/>
            <w:bCs/>
            <w:color w:val="838383"/>
            <w:sz w:val="30"/>
            <w:szCs w:val="30"/>
            <w:lang w:val="en-GB" w:eastAsia="it-IT"/>
          </w:rPr>
          <w:t>Viky's Sweet Home</w:t>
        </w:r>
      </w:hyperlink>
    </w:p>
    <w:p w:rsidR="007A2B52" w:rsidRPr="005E098A" w:rsidRDefault="00991DFE" w:rsidP="00283BD5">
      <w:pPr>
        <w:shd w:val="clear" w:color="auto" w:fill="E9F0FA"/>
        <w:spacing w:line="270" w:lineRule="atLeas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it-IT"/>
        </w:rPr>
      </w:pPr>
      <w:hyperlink r:id="rId92" w:anchor="hotelTmpl" w:tgtFrame="_blank" w:history="1"/>
      <w:r w:rsidR="00283BD5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 xml:space="preserve">(1.6 km </w:t>
      </w:r>
      <w:r w:rsidR="007A2B52"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from "Strada del Taglio, 10, Parma, Province of Parma, Italy")</w:t>
      </w:r>
    </w:p>
    <w:p w:rsidR="007A2B52" w:rsidRPr="005E098A" w:rsidRDefault="007A2B52" w:rsidP="00650ADF">
      <w:pPr>
        <w:shd w:val="clear" w:color="auto" w:fill="E9F0FA"/>
        <w:spacing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5E098A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Located in Parma, 1.4 miles from Parma Hospital, Viky's Sweet Home has a living room with a flat-screen TV, and free WiFi. The property is 0.6 miles from Parco Ducale.</w:t>
      </w:r>
    </w:p>
    <w:p w:rsidR="00650ADF" w:rsidRDefault="00650ADF" w:rsidP="00431509">
      <w:pPr>
        <w:pStyle w:val="NormaleWeb"/>
        <w:shd w:val="clear" w:color="auto" w:fill="FFFFFF"/>
        <w:spacing w:before="0" w:beforeAutospacing="0" w:after="0" w:afterAutospacing="0"/>
        <w:ind w:right="558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283BD5" w:rsidRDefault="00283BD5" w:rsidP="00431509">
      <w:pPr>
        <w:pStyle w:val="NormaleWeb"/>
        <w:shd w:val="clear" w:color="auto" w:fill="FFFFFF"/>
        <w:spacing w:before="0" w:beforeAutospacing="0" w:after="0" w:afterAutospacing="0"/>
        <w:ind w:right="558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650ADF" w:rsidRPr="000C157E" w:rsidRDefault="00650ADF" w:rsidP="00650AD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Script MT Bold" w:hAnsi="Script MT Bold"/>
          <w:b/>
          <w:color w:val="2E74B5" w:themeColor="accent1" w:themeShade="BF"/>
          <w:sz w:val="44"/>
          <w:szCs w:val="44"/>
        </w:rPr>
      </w:pPr>
      <w:r w:rsidRPr="000C157E">
        <w:rPr>
          <w:rFonts w:ascii="Script MT Bold" w:hAnsi="Script MT Bold"/>
          <w:b/>
          <w:color w:val="2E74B5" w:themeColor="accent1" w:themeShade="BF"/>
          <w:sz w:val="44"/>
          <w:szCs w:val="44"/>
        </w:rPr>
        <w:t>We hope to see you in Parma next summer!</w:t>
      </w:r>
    </w:p>
    <w:p w:rsidR="001A50B3" w:rsidRDefault="001A50B3" w:rsidP="001A50B3">
      <w:pPr>
        <w:pStyle w:val="NormaleWeb"/>
        <w:shd w:val="clear" w:color="auto" w:fill="FFFFFF"/>
        <w:spacing w:before="0" w:beforeAutospacing="0" w:after="0" w:afterAutospacing="0"/>
        <w:ind w:right="558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1A50B3" w:rsidRDefault="001A50B3" w:rsidP="001A50B3">
      <w:pPr>
        <w:pStyle w:val="NormaleWeb"/>
        <w:shd w:val="clear" w:color="auto" w:fill="FFFFFF"/>
        <w:spacing w:before="0" w:beforeAutospacing="0" w:after="0" w:afterAutospacing="0"/>
        <w:ind w:right="558"/>
        <w:rPr>
          <w:rFonts w:ascii="Comic Sans MS" w:hAnsi="Comic Sans MS"/>
          <w:bCs/>
          <w:color w:val="000000" w:themeColor="text1"/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inline distT="0" distB="0" distL="0" distR="0" wp14:anchorId="7F0A078D" wp14:editId="64187E6F">
                <wp:extent cx="304800" cy="304800"/>
                <wp:effectExtent l="0" t="0" r="0" b="0"/>
                <wp:docPr id="26" name="AutoShape 3" descr="C:\Users\Dr Jaime Samour\Downloads\Parma 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ECB2D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SxEtu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23072574" wp14:editId="6EC1FE03">
                <wp:extent cx="304800" cy="304800"/>
                <wp:effectExtent l="0" t="0" r="0" b="0"/>
                <wp:docPr id="27" name="AutoShape 4" descr="C:\Users\Dr Jaime Samour\Downloads\Parma 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9F3A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3YASM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it-IT" w:eastAsia="it-IT"/>
        </w:rPr>
        <w:drawing>
          <wp:inline distT="0" distB="0" distL="0" distR="0" wp14:anchorId="3D7AD5A3" wp14:editId="03D08599">
            <wp:extent cx="5486400" cy="3108960"/>
            <wp:effectExtent l="0" t="0" r="0" b="0"/>
            <wp:docPr id="29" name="Picture 29" descr="P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ma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3" w:rsidRDefault="001A50B3" w:rsidP="001A50B3">
      <w:pPr>
        <w:pStyle w:val="NormaleWeb"/>
        <w:shd w:val="clear" w:color="auto" w:fill="FFFFFF"/>
        <w:spacing w:before="0" w:beforeAutospacing="0" w:after="0" w:afterAutospacing="0"/>
        <w:ind w:right="558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1A50B3" w:rsidRDefault="001A50B3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1F03C28F" wp14:editId="3FC3C18E">
            <wp:extent cx="4610488" cy="2110740"/>
            <wp:effectExtent l="0" t="0" r="0" b="3810"/>
            <wp:docPr id="30" name="Picture 30" descr="Image result for parma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rma italy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262" cy="212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3" w:rsidRDefault="001A50B3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A1290C" w:rsidRDefault="00A1290C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A1290C" w:rsidRDefault="00A1290C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1A50B3" w:rsidRDefault="001A50B3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25E3D23E" wp14:editId="7CB3454A">
            <wp:extent cx="4623956" cy="2034540"/>
            <wp:effectExtent l="0" t="0" r="5715" b="3810"/>
            <wp:docPr id="33" name="Picture 33" descr="Image result for parma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arma italy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31" cy="20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BF" w:rsidRDefault="00FD42BF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A1290C" w:rsidRDefault="00A1290C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A1290C" w:rsidRDefault="00A1290C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1A50B3" w:rsidRDefault="00FD42BF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5CA9C09B" wp14:editId="7B031EDD">
            <wp:extent cx="4594860" cy="2582795"/>
            <wp:effectExtent l="0" t="0" r="0" b="8255"/>
            <wp:docPr id="36" name="Picture 36" descr="Image result for parma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ma italy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042" cy="25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BF" w:rsidRDefault="00FD42BF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Cs/>
          <w:color w:val="000000" w:themeColor="text1"/>
          <w:sz w:val="20"/>
          <w:szCs w:val="20"/>
        </w:rPr>
      </w:pPr>
    </w:p>
    <w:p w:rsidR="00FD42BF" w:rsidRPr="00FD42BF" w:rsidRDefault="00FD42BF" w:rsidP="00FD42BF">
      <w:pPr>
        <w:pStyle w:val="NormaleWeb"/>
        <w:shd w:val="clear" w:color="auto" w:fill="FFFFFF"/>
        <w:spacing w:before="0" w:beforeAutospacing="0" w:after="0" w:afterAutospacing="0"/>
        <w:ind w:right="558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FD42BF">
        <w:rPr>
          <w:rFonts w:ascii="Comic Sans MS" w:hAnsi="Comic Sans MS"/>
          <w:b/>
          <w:color w:val="000000" w:themeColor="text1"/>
          <w:sz w:val="28"/>
          <w:szCs w:val="28"/>
        </w:rPr>
        <w:t>Buon ap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>p</w:t>
      </w:r>
      <w:r w:rsidRPr="00FD42BF">
        <w:rPr>
          <w:rFonts w:ascii="Comic Sans MS" w:hAnsi="Comic Sans MS"/>
          <w:b/>
          <w:color w:val="000000" w:themeColor="text1"/>
          <w:sz w:val="28"/>
          <w:szCs w:val="28"/>
        </w:rPr>
        <w:t>etito!</w:t>
      </w:r>
    </w:p>
    <w:sectPr w:rsidR="00FD42BF" w:rsidRPr="00FD42BF" w:rsidSect="00B00C9B">
      <w:type w:val="continuous"/>
      <w:pgSz w:w="12240" w:h="15840"/>
      <w:pgMar w:top="1440" w:right="1800" w:bottom="1440" w:left="180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FE" w:rsidRDefault="00991DFE" w:rsidP="00F9592B">
      <w:r>
        <w:separator/>
      </w:r>
    </w:p>
  </w:endnote>
  <w:endnote w:type="continuationSeparator" w:id="0">
    <w:p w:rsidR="00991DFE" w:rsidRDefault="00991DFE" w:rsidP="00F9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92B" w:rsidRDefault="00F9592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92B" w:rsidRDefault="00F959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FE" w:rsidRDefault="00991DFE" w:rsidP="00F9592B">
      <w:r>
        <w:separator/>
      </w:r>
    </w:p>
  </w:footnote>
  <w:footnote w:type="continuationSeparator" w:id="0">
    <w:p w:rsidR="00991DFE" w:rsidRDefault="00991DFE" w:rsidP="00F9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552"/>
    <w:multiLevelType w:val="hybridMultilevel"/>
    <w:tmpl w:val="178CD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E08"/>
    <w:multiLevelType w:val="hybridMultilevel"/>
    <w:tmpl w:val="352666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B349E"/>
    <w:multiLevelType w:val="hybridMultilevel"/>
    <w:tmpl w:val="103049B8"/>
    <w:lvl w:ilvl="0" w:tplc="41969E3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328F"/>
    <w:multiLevelType w:val="hybridMultilevel"/>
    <w:tmpl w:val="B40CCEB6"/>
    <w:lvl w:ilvl="0" w:tplc="2F0C3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A2B42"/>
    <w:multiLevelType w:val="hybridMultilevel"/>
    <w:tmpl w:val="8806D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ECE"/>
    <w:multiLevelType w:val="hybridMultilevel"/>
    <w:tmpl w:val="66DA2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6B6"/>
    <w:multiLevelType w:val="hybridMultilevel"/>
    <w:tmpl w:val="BE0075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969E0"/>
    <w:multiLevelType w:val="hybridMultilevel"/>
    <w:tmpl w:val="FB8CB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3C72"/>
    <w:multiLevelType w:val="hybridMultilevel"/>
    <w:tmpl w:val="6054C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7E9"/>
    <w:multiLevelType w:val="hybridMultilevel"/>
    <w:tmpl w:val="5B0E8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619A"/>
    <w:multiLevelType w:val="hybridMultilevel"/>
    <w:tmpl w:val="2C366C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A2BC2"/>
    <w:multiLevelType w:val="hybridMultilevel"/>
    <w:tmpl w:val="CD501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8033F"/>
    <w:multiLevelType w:val="hybridMultilevel"/>
    <w:tmpl w:val="731A3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60341"/>
    <w:multiLevelType w:val="hybridMultilevel"/>
    <w:tmpl w:val="178CD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5E81"/>
    <w:multiLevelType w:val="hybridMultilevel"/>
    <w:tmpl w:val="ABEC1D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77E2C"/>
    <w:multiLevelType w:val="hybridMultilevel"/>
    <w:tmpl w:val="80688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55F75"/>
    <w:multiLevelType w:val="hybridMultilevel"/>
    <w:tmpl w:val="876CD7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C632B"/>
    <w:multiLevelType w:val="hybridMultilevel"/>
    <w:tmpl w:val="4DCA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0F8C"/>
    <w:multiLevelType w:val="hybridMultilevel"/>
    <w:tmpl w:val="2A903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C14"/>
    <w:multiLevelType w:val="hybridMultilevel"/>
    <w:tmpl w:val="2C366C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9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  <w:num w:numId="17">
    <w:abstractNumId w:val="3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1"/>
    <w:rsid w:val="000176A4"/>
    <w:rsid w:val="000832B1"/>
    <w:rsid w:val="000C157E"/>
    <w:rsid w:val="000F19A8"/>
    <w:rsid w:val="0016171F"/>
    <w:rsid w:val="001647A5"/>
    <w:rsid w:val="00176A69"/>
    <w:rsid w:val="00194BE5"/>
    <w:rsid w:val="001A36AB"/>
    <w:rsid w:val="001A50B3"/>
    <w:rsid w:val="001A6AFC"/>
    <w:rsid w:val="001B20B4"/>
    <w:rsid w:val="001E7FA6"/>
    <w:rsid w:val="002241CB"/>
    <w:rsid w:val="00283BD5"/>
    <w:rsid w:val="002902F0"/>
    <w:rsid w:val="002C38EC"/>
    <w:rsid w:val="003117B0"/>
    <w:rsid w:val="00324C04"/>
    <w:rsid w:val="00331082"/>
    <w:rsid w:val="00372990"/>
    <w:rsid w:val="00391D84"/>
    <w:rsid w:val="003C6B07"/>
    <w:rsid w:val="003D564F"/>
    <w:rsid w:val="00407FBC"/>
    <w:rsid w:val="00431509"/>
    <w:rsid w:val="00447FD0"/>
    <w:rsid w:val="00455CB3"/>
    <w:rsid w:val="00537950"/>
    <w:rsid w:val="005653F0"/>
    <w:rsid w:val="005B2C8F"/>
    <w:rsid w:val="005D1087"/>
    <w:rsid w:val="00602F61"/>
    <w:rsid w:val="00614443"/>
    <w:rsid w:val="0061610B"/>
    <w:rsid w:val="006215FF"/>
    <w:rsid w:val="006278FC"/>
    <w:rsid w:val="0064120A"/>
    <w:rsid w:val="00650ADF"/>
    <w:rsid w:val="00657C3C"/>
    <w:rsid w:val="006923F7"/>
    <w:rsid w:val="006A512D"/>
    <w:rsid w:val="00722575"/>
    <w:rsid w:val="0072412E"/>
    <w:rsid w:val="00755DB4"/>
    <w:rsid w:val="00786D96"/>
    <w:rsid w:val="007A2B52"/>
    <w:rsid w:val="00825669"/>
    <w:rsid w:val="00966304"/>
    <w:rsid w:val="0097593B"/>
    <w:rsid w:val="00991DFE"/>
    <w:rsid w:val="009A0D52"/>
    <w:rsid w:val="00A1290C"/>
    <w:rsid w:val="00A326FC"/>
    <w:rsid w:val="00AB3F00"/>
    <w:rsid w:val="00B00C9B"/>
    <w:rsid w:val="00B164ED"/>
    <w:rsid w:val="00B4396E"/>
    <w:rsid w:val="00B73CDA"/>
    <w:rsid w:val="00B80C36"/>
    <w:rsid w:val="00BA14BD"/>
    <w:rsid w:val="00BA5CF2"/>
    <w:rsid w:val="00BB402F"/>
    <w:rsid w:val="00BB67B4"/>
    <w:rsid w:val="00BF0B47"/>
    <w:rsid w:val="00C064EF"/>
    <w:rsid w:val="00C16865"/>
    <w:rsid w:val="00C27BDD"/>
    <w:rsid w:val="00C30D4B"/>
    <w:rsid w:val="00CA052F"/>
    <w:rsid w:val="00CE44DB"/>
    <w:rsid w:val="00D47227"/>
    <w:rsid w:val="00D72293"/>
    <w:rsid w:val="00D91B73"/>
    <w:rsid w:val="00DD3E8F"/>
    <w:rsid w:val="00E044D8"/>
    <w:rsid w:val="00E10F4B"/>
    <w:rsid w:val="00E20C54"/>
    <w:rsid w:val="00E37FE3"/>
    <w:rsid w:val="00E41991"/>
    <w:rsid w:val="00E56A19"/>
    <w:rsid w:val="00E821D9"/>
    <w:rsid w:val="00EA3161"/>
    <w:rsid w:val="00EA61A8"/>
    <w:rsid w:val="00EB2F6F"/>
    <w:rsid w:val="00EF12B1"/>
    <w:rsid w:val="00F309C6"/>
    <w:rsid w:val="00F47B16"/>
    <w:rsid w:val="00F525D8"/>
    <w:rsid w:val="00F7741C"/>
    <w:rsid w:val="00F82B98"/>
    <w:rsid w:val="00F87C54"/>
    <w:rsid w:val="00F9592B"/>
    <w:rsid w:val="00FC308B"/>
    <w:rsid w:val="00FD42BF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05DBF3-8ADC-41EC-83B1-39547F2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2F6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2F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23F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7F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0B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Carpredefinitoparagrafo"/>
    <w:rsid w:val="00F82B98"/>
  </w:style>
  <w:style w:type="character" w:customStyle="1" w:styleId="locality">
    <w:name w:val="locality"/>
    <w:basedOn w:val="Carpredefinitoparagrafo"/>
    <w:rsid w:val="00F82B98"/>
  </w:style>
  <w:style w:type="character" w:customStyle="1" w:styleId="region">
    <w:name w:val="region"/>
    <w:basedOn w:val="Carpredefinitoparagrafo"/>
    <w:rsid w:val="00F82B98"/>
  </w:style>
  <w:style w:type="character" w:customStyle="1" w:styleId="postal-code">
    <w:name w:val="postal-code"/>
    <w:basedOn w:val="Carpredefinitoparagrafo"/>
    <w:rsid w:val="00F82B98"/>
  </w:style>
  <w:style w:type="character" w:customStyle="1" w:styleId="country-name">
    <w:name w:val="country-name"/>
    <w:basedOn w:val="Carpredefinitoparagrafo"/>
    <w:rsid w:val="00F82B98"/>
  </w:style>
  <w:style w:type="paragraph" w:customStyle="1" w:styleId="xmsonormal">
    <w:name w:val="x_msonormal"/>
    <w:basedOn w:val="Normale"/>
    <w:rsid w:val="00D722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592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92B"/>
  </w:style>
  <w:style w:type="paragraph" w:styleId="Pidipagina">
    <w:name w:val="footer"/>
    <w:basedOn w:val="Normale"/>
    <w:link w:val="PidipaginaCarattere"/>
    <w:uiPriority w:val="99"/>
    <w:unhideWhenUsed/>
    <w:rsid w:val="00F9592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4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oking.com/hotel/it/bwhotelfarnese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&amp;hapos=1&amp;place_id=ChIJidXETWFqgEcRUnLffqLfORg&amp;place_id_lat=44.818342&amp;place_id_lon=10.309623699999975&amp;place_id_ss=Strada%20del%20Taglio%2C%2010%2C%20Parma%2C%20Province%20of%20Parma%2C%20Italy&amp;srfid=cd54c8792567f61e6eff582139a093165f25a3f0X1&amp;from=searchresults;map=1&amp;msd=1" TargetMode="External"/><Relationship Id="rId21" Type="http://schemas.openxmlformats.org/officeDocument/2006/relationships/hyperlink" Target="https://www.goopti.com/it/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7.jpeg"/><Relationship Id="rId63" Type="http://schemas.openxmlformats.org/officeDocument/2006/relationships/hyperlink" Target="https://www.booking.com/hotel/it/verdi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9&amp;hapos=9&amp;place_id=ChIJidXETWFqgEcRUnLffqLfORg&amp;place_id_lat=44.818342&amp;place_id_lon=10.309623699999975&amp;place_id_ss=Strada%20del%20Taglio%2C%2010%2C%20Parma%2C%20Province%20of%20Parma%2C%20Italy&amp;srfid=cd54c8792567f61e6eff582139a093165f25a3f0X9&amp;from=searchresults;highlight_room=;spdest=;spdist=1.38063634670375" TargetMode="External"/><Relationship Id="rId68" Type="http://schemas.openxmlformats.org/officeDocument/2006/relationships/hyperlink" Target="https://www.booking.com/hotel/it/dani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0&amp;hapos=10&amp;place_id=ChIJidXETWFqgEcRUnLffqLfORg&amp;place_id_lat=44.818342&amp;place_id_lon=10.309623699999975&amp;place_id_ss=Strada%20del%20Taglio%2C%2010%2C%20Parma%2C%20Province%20of%20Parma%2C%20Italy&amp;srfid=cd54c8792567f61e6eff582139a093165f25a3f0X10&amp;from=searchresults;highlight_room=;spdest=;spdist=1.43727381785151" TargetMode="External"/><Relationship Id="rId84" Type="http://schemas.openxmlformats.org/officeDocument/2006/relationships/hyperlink" Target="https://www.booking.com/hotel/it/a-casa-di-franci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4&amp;hapos=14&amp;place_id=ChIJidXETWFqgEcRUnLffqLfORg&amp;place_id_lat=44.818342&amp;place_id_lon=10.309623699999975&amp;place_id_ss=Strada%20del%20Taglio,%2010,%20Parma,%20Province%20of%20Parma,%20Italy&amp;srfid=cd54c8792567f61e6eff582139a093165f25a3f0X14&amp;from=searchresults;from_hc_img=1#hotelTmpl" TargetMode="External"/><Relationship Id="rId89" Type="http://schemas.openxmlformats.org/officeDocument/2006/relationships/hyperlink" Target="https://www.booking.com/hotel/it/viky-39-s-sweet-home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5&amp;hapos=15&amp;place_id=ChIJidXETWFqgEcRUnLffqLfORg&amp;place_id_lat=44.818342&amp;place_id_lon=10.309623699999975&amp;place_id_ss=Strada%20del%20Taglio,%2010,%20Parma,%20Province%20of%20Parma,%20Italy&amp;srfid=cd54c8792567f61e6eff582139a093165f25a3f0X15&amp;from=searchresults;from_hc_img=1#hotelTmpl" TargetMode="External"/><Relationship Id="rId16" Type="http://schemas.openxmlformats.org/officeDocument/2006/relationships/hyperlink" Target="https://en.wikipedia.org/wiki/Parma_(river)" TargetMode="External"/><Relationship Id="rId11" Type="http://schemas.openxmlformats.org/officeDocument/2006/relationships/hyperlink" Target="https://en.wikipedia.org/wiki/City" TargetMode="External"/><Relationship Id="rId32" Type="http://schemas.openxmlformats.org/officeDocument/2006/relationships/hyperlink" Target="https://www.booking.com/hotel/it/b-amp-b-nabucc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3&amp;hapos=3&amp;place_id=ChIJidXETWFqgEcRUnLffqLfORg&amp;place_id_lat=44.818342&amp;place_id_lon=10.309623699999975&amp;place_id_ss=Strada%20del%20Taglio%2C%2010%2C%20Parma%2C%20Province%20of%20Parma%2C%20Italy&amp;srfid=cd54c8792567f61e6eff582139a093165f25a3f0X3&amp;from=searchresults;from_hc_img=1" TargetMode="External"/><Relationship Id="rId37" Type="http://schemas.openxmlformats.org/officeDocument/2006/relationships/hyperlink" Target="https://www.booking.com/hotel/it/residence-parmigianino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4&amp;hapos=4&amp;place_id=ChIJidXETWFqgEcRUnLffqLfORg&amp;place_id_lat=44.818342&amp;place_id_lon=10.309623699999975&amp;place_id_ss=Strada%20del%20Taglio,%2010,%20Parma,%20Province%20of%20Parma,%20Italy&amp;srfid=cd54c8792567f61e6eff582139a093165f25a3f0X4&amp;from=searchresults;from_hc_img=1#hotelTmpl" TargetMode="External"/><Relationship Id="rId53" Type="http://schemas.openxmlformats.org/officeDocument/2006/relationships/hyperlink" Target="https://www.booking.com/hotel/it/violetta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7&amp;hapos=7&amp;place_id=ChIJidXETWFqgEcRUnLffqLfORg&amp;place_id_lat=44.818342&amp;place_id_lon=10.309623699999975&amp;place_id_ss=Strada%20del%20Taglio%2C%2010%2C%20Parma%2C%20Province%20of%20Parma%2C%20Italy&amp;srfid=cd54c8792567f61e6eff582139a093165f25a3f0X7&amp;from=searchresults;highlight_room=;spdest=;spdist=1.36971001679202" TargetMode="External"/><Relationship Id="rId58" Type="http://schemas.openxmlformats.org/officeDocument/2006/relationships/hyperlink" Target="https://www.booking.com/hotel/it/sweet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8&amp;hapos=8&amp;place_id=ChIJidXETWFqgEcRUnLffqLfORg&amp;place_id_lat=44.818342&amp;place_id_lon=10.309623699999975&amp;place_id_ss=Strada%20del%20Taglio%2C%2010%2C%20Parma%2C%20Province%20of%20Parma%2C%20Italy&amp;srfid=cd54c8792567f61e6eff582139a093165f25a3f0X8&amp;from=searchresults;highlight_room=;spdest=;spdist=1.37437779591045" TargetMode="External"/><Relationship Id="rId74" Type="http://schemas.openxmlformats.org/officeDocument/2006/relationships/hyperlink" Target="https://www.booking.com/hotel/it/lombard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1&amp;hapos=11&amp;place_id=ChIJidXETWFqgEcRUnLffqLfORg&amp;place_id_lat=44.818342&amp;place_id_lon=10.309623699999975&amp;place_id_ss=Strada%20del%20Taglio%2C%2010%2C%20Parma%2C%20Province%20of%20Parma%2C%20Italy&amp;srfid=cd54c8792567f61e6eff582139a093165f25a3f0X11&amp;from=searchresults;map=1&amp;msd=1" TargetMode="External"/><Relationship Id="rId79" Type="http://schemas.openxmlformats.org/officeDocument/2006/relationships/hyperlink" Target="https://www.booking.com/hotel/it/viv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2&amp;hapos=12&amp;place_id=ChIJidXETWFqgEcRUnLffqLfORg&amp;place_id_lat=44.818342&amp;place_id_lon=10.309623699999975&amp;place_id_ss=Strada%20del%20Taglio%2C%2010%2C%20Parma%2C%20Province%20of%20Parma%2C%20Italy&amp;srfid=cd54c8792567f61e6eff582139a093165f25a3f0X12&amp;from=searchresults;map=1&amp;msd=1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16.jpeg"/><Relationship Id="rId95" Type="http://schemas.openxmlformats.org/officeDocument/2006/relationships/image" Target="media/image19.jpeg"/><Relationship Id="rId22" Type="http://schemas.openxmlformats.org/officeDocument/2006/relationships/hyperlink" Target="https://www.booking.com/hotel/it/bwhotelfarnese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&amp;hapos=1&amp;place_id=ChIJidXETWFqgEcRUnLffqLfORg&amp;place_id_lat=44.818342&amp;place_id_lon=10.309623699999975&amp;place_id_ss=Strada%20del%20Taglio%2C%2010%2C%20Parma%2C%20Province%20of%20Parma%2C%20Italy&amp;srfid=cd54c8792567f61e6eff582139a093165f25a3f0X1&amp;from=searchresults;from_hc_img=1" TargetMode="External"/><Relationship Id="rId27" Type="http://schemas.openxmlformats.org/officeDocument/2006/relationships/hyperlink" Target="https://www.booking.com/hotel/it/city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2&amp;hapos=2&amp;place_id=ChIJidXETWFqgEcRUnLffqLfORg&amp;place_id_lat=44.818342&amp;place_id_lon=10.309623699999975&amp;place_id_ss=Strada%20del%20Taglio%2C%2010%2C%20Parma%2C%20Province%20of%20Parma%2C%20Italy&amp;srfid=cd54c8792567f61e6eff582139a093165f25a3f0X2&amp;from=searchresults;from_hc_img=1" TargetMode="External"/><Relationship Id="rId43" Type="http://schemas.openxmlformats.org/officeDocument/2006/relationships/hyperlink" Target="https://www.booking.com/hotel/it/fws-rooms-amp-apartments-a2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5&amp;hapos=5&amp;place_id=ChIJidXETWFqgEcRUnLffqLfORg&amp;place_id_lat=44.818342&amp;place_id_lon=10.309623699999975&amp;place_id_ss=Strada%20del%20Taglio%2C%2010%2C%20Parma%2C%20Province%20of%20Parma%2C%20Italy&amp;srfid=cd54c8792567f61e6eff582139a093165f25a3f0X5&amp;from=searchresults;highlight_room=;spdest=;spdist=1.29084642519189" TargetMode="External"/><Relationship Id="rId48" Type="http://schemas.openxmlformats.org/officeDocument/2006/relationships/hyperlink" Target="https://www.booking.com/hotel/it/duparchot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6&amp;hapos=6&amp;place_id=ChIJidXETWFqgEcRUnLffqLfORg&amp;place_id_lat=44.818342&amp;place_id_lon=10.309623699999975&amp;place_id_ss=Strada%20del%20Taglio%2C%2010%2C%20Parma%2C%20Province%20of%20Parma%2C%20Italy&amp;srfid=cd54c8792567f61e6eff582139a093165f25a3f0X6&amp;from=searchresults;highlight_room=;spdest=;spdist=1.30533842718007" TargetMode="External"/><Relationship Id="rId64" Type="http://schemas.openxmlformats.org/officeDocument/2006/relationships/hyperlink" Target="https://www.booking.com/hotel/it/verdi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9&amp;hapos=9&amp;place_id=ChIJidXETWFqgEcRUnLffqLfORg&amp;place_id_lat=44.818342&amp;place_id_lon=10.309623699999975&amp;place_id_ss=Strada%20del%20Taglio%2C%2010%2C%20Parma%2C%20Province%20of%20Parma%2C%20Italy&amp;srfid=cd54c8792567f61e6eff582139a093165f25a3f0X9&amp;from=searchresults;map=1&amp;msd=1" TargetMode="External"/><Relationship Id="rId69" Type="http://schemas.openxmlformats.org/officeDocument/2006/relationships/hyperlink" Target="https://www.booking.com/hotel/it/dani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0&amp;hapos=10&amp;place_id=ChIJidXETWFqgEcRUnLffqLfORg&amp;place_id_lat=44.818342&amp;place_id_lon=10.309623699999975&amp;place_id_ss=Strada%20del%20Taglio%2C%2010%2C%20Parma%2C%20Province%20of%20Parma%2C%20Italy&amp;srfid=cd54c8792567f61e6eff582139a093165f25a3f0X10&amp;from=searchresults;map=1&amp;msd=1" TargetMode="External"/><Relationship Id="rId80" Type="http://schemas.openxmlformats.org/officeDocument/2006/relationships/hyperlink" Target="https://www.booking.com/hotel/it/residence-corte-della-vittori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3&amp;hapos=13&amp;place_id=ChIJidXETWFqgEcRUnLffqLfORg&amp;place_id_lat=44.818342&amp;place_id_lon=10.309623699999975&amp;place_id_ss=Strada%20del%20Taglio,%2010,%20Parma,%20Province%20of%20Parma,%20Italy&amp;srfid=cd54c8792567f61e6eff582139a093165f25a3f0X13&amp;from=searchresults;from_hc_img=1#hotelTmpl" TargetMode="External"/><Relationship Id="rId85" Type="http://schemas.openxmlformats.org/officeDocument/2006/relationships/image" Target="media/image15.jpeg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Emilia-Romagna" TargetMode="External"/><Relationship Id="rId17" Type="http://schemas.openxmlformats.org/officeDocument/2006/relationships/hyperlink" Target="https://en.wikipedia.org/wiki/Parmigiano_Reggiano" TargetMode="External"/><Relationship Id="rId25" Type="http://schemas.openxmlformats.org/officeDocument/2006/relationships/hyperlink" Target="https://www.booking.com/hotel/it/bwhotelfarnese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&amp;hapos=1&amp;place_id=ChIJidXETWFqgEcRUnLffqLfORg&amp;place_id_lat=44.818342&amp;place_id_lon=10.309623699999975&amp;place_id_ss=Strada%20del%20Taglio%2C%2010%2C%20Parma%2C%20Province%20of%20Parma%2C%20Italy&amp;srfid=cd54c8792567f61e6eff582139a093165f25a3f0X1&amp;from=searchresults;highlight_room=;spdest=;spdist=0.700135490518734" TargetMode="External"/><Relationship Id="rId33" Type="http://schemas.openxmlformats.org/officeDocument/2006/relationships/hyperlink" Target="https://www.booking.com/hotel/it/b-amp-b-nabucco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3&amp;hapos=3&amp;place_id=ChIJidXETWFqgEcRUnLffqLfORg&amp;place_id_lat=44.818342&amp;place_id_lon=10.309623699999975&amp;place_id_ss=Strada%20del%20Taglio,%2010,%20Parma,%20Province%20of%20Parma,%20Italy&amp;srfid=cd54c8792567f61e6eff582139a093165f25a3f0X3&amp;from=searchresults;from_hc_img=1#hotelTmpl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s://www.booking.com/hotel/it/duparchotel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6&amp;hapos=6&amp;place_id=ChIJidXETWFqgEcRUnLffqLfORg&amp;place_id_lat=44.818342&amp;place_id_lon=10.309623699999975&amp;place_id_ss=Strada%20del%20Taglio,%2010,%20Parma,%20Province%20of%20Parma,%20Italy&amp;srfid=cd54c8792567f61e6eff582139a093165f25a3f0X6&amp;from=searchresults;from_hc_img=1#hotelTmpl" TargetMode="External"/><Relationship Id="rId59" Type="http://schemas.openxmlformats.org/officeDocument/2006/relationships/hyperlink" Target="https://www.booking.com/hotel/it/sweet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8&amp;hapos=8&amp;place_id=ChIJidXETWFqgEcRUnLffqLfORg&amp;place_id_lat=44.818342&amp;place_id_lon=10.309623699999975&amp;place_id_ss=Strada%20del%20Taglio%2C%2010%2C%20Parma%2C%20Province%20of%20Parma%2C%20Italy&amp;srfid=cd54c8792567f61e6eff582139a093165f25a3f0X8&amp;from=searchresults;map=1&amp;msd=1" TargetMode="External"/><Relationship Id="rId67" Type="http://schemas.openxmlformats.org/officeDocument/2006/relationships/image" Target="media/image11.jpeg"/><Relationship Id="rId20" Type="http://schemas.openxmlformats.org/officeDocument/2006/relationships/hyperlink" Target="https://en.wikipedia.org/wiki/Prosciutto" TargetMode="External"/><Relationship Id="rId41" Type="http://schemas.openxmlformats.org/officeDocument/2006/relationships/hyperlink" Target="https://www.booking.com/hotel/it/fws-rooms-amp-apartments-a2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5&amp;hapos=5&amp;place_id=ChIJidXETWFqgEcRUnLffqLfORg&amp;place_id_lat=44.818342&amp;place_id_lon=10.309623699999975&amp;place_id_ss=Strada%20del%20Taglio,%2010,%20Parma,%20Province%20of%20Parma,%20Italy&amp;srfid=cd54c8792567f61e6eff582139a093165f25a3f0X5&amp;from=searchresults;from_hc_img=1#hotelTmpl" TargetMode="External"/><Relationship Id="rId54" Type="http://schemas.openxmlformats.org/officeDocument/2006/relationships/hyperlink" Target="https://www.booking.com/hotel/it/violetta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7&amp;hapos=7&amp;place_id=ChIJidXETWFqgEcRUnLffqLfORg&amp;place_id_lat=44.818342&amp;place_id_lon=10.309623699999975&amp;place_id_ss=Strada%20del%20Taglio%2C%2010%2C%20Parma%2C%20Province%20of%20Parma%2C%20Italy&amp;srfid=cd54c8792567f61e6eff582139a093165f25a3f0X7&amp;from=searchresults;map=1&amp;msd=1" TargetMode="External"/><Relationship Id="rId62" Type="http://schemas.openxmlformats.org/officeDocument/2006/relationships/image" Target="media/image10.jpeg"/><Relationship Id="rId70" Type="http://schemas.openxmlformats.org/officeDocument/2006/relationships/hyperlink" Target="https://www.booking.com/hotel/it/lombard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1&amp;hapos=11&amp;place_id=ChIJidXETWFqgEcRUnLffqLfORg&amp;place_id_lat=44.818342&amp;place_id_lon=10.309623699999975&amp;place_id_ss=Strada%20del%20Taglio%2C%2010%2C%20Parma%2C%20Province%20of%20Parma%2C%20Italy&amp;srfid=cd54c8792567f61e6eff582139a093165f25a3f0X11&amp;from=searchresults;from_hc_img=1" TargetMode="External"/><Relationship Id="rId75" Type="http://schemas.openxmlformats.org/officeDocument/2006/relationships/hyperlink" Target="https://www.booking.com/hotel/it/viv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2&amp;hapos=12&amp;place_id=ChIJidXETWFqgEcRUnLffqLfORg&amp;place_id_lat=44.818342&amp;place_id_lon=10.309623699999975&amp;place_id_ss=Strada%20del%20Taglio%2C%2010%2C%20Parma%2C%20Province%20of%20Parma%2C%20Italy&amp;srfid=cd54c8792567f61e6eff582139a093165f25a3f0X12&amp;from=searchresults;from_hc_img=1" TargetMode="External"/><Relationship Id="rId83" Type="http://schemas.openxmlformats.org/officeDocument/2006/relationships/hyperlink" Target="https://www.booking.com/hotel/it/residence-corte-della-vittori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3&amp;hapos=13&amp;place_id=ChIJidXETWFqgEcRUnLffqLfORg&amp;place_id_lat=44.818342&amp;place_id_lon=10.309623699999975&amp;place_id_ss=Strada%20del%20Taglio%2C%2010%2C%20Parma%2C%20Province%20of%20Parma%2C%20Italy&amp;srfid=cd54c8792567f61e6eff582139a093165f25a3f0X13&amp;from=searchresults;map=1&amp;msd=1" TargetMode="External"/><Relationship Id="rId88" Type="http://schemas.openxmlformats.org/officeDocument/2006/relationships/hyperlink" Target="https://www.booking.com/hotel/it/viky-39-s-sweet-home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5&amp;hapos=15&amp;place_id=ChIJidXETWFqgEcRUnLffqLfORg&amp;place_id_lat=44.818342&amp;place_id_lon=10.309623699999975&amp;place_id_ss=Strada%20del%20Taglio%2C%2010%2C%20Parma%2C%20Province%20of%20Parma%2C%20Italy&amp;srfid=cd54c8792567f61e6eff582139a093165f25a3f0X15&amp;from=searchresults;from_hc_img=1" TargetMode="External"/><Relationship Id="rId91" Type="http://schemas.openxmlformats.org/officeDocument/2006/relationships/hyperlink" Target="https://www.booking.com/hotel/it/viky-39-s-sweet-home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5&amp;hapos=15&amp;place_id=ChIJidXETWFqgEcRUnLffqLfORg&amp;place_id_lat=44.818342&amp;place_id_lon=10.309623699999975&amp;place_id_ss=Strada%20del%20Taglio%2C%2010%2C%20Parma%2C%20Province%20of%20Parma%2C%20Italy&amp;srfid=cd54c8792567f61e6eff582139a093165f25a3f0X15&amp;from=searchresults;highlight_room=;spdest=;spdist=1.55779052676327" TargetMode="External"/><Relationship Id="rId9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University_of_Parma" TargetMode="External"/><Relationship Id="rId23" Type="http://schemas.openxmlformats.org/officeDocument/2006/relationships/hyperlink" Target="https://www.booking.com/hotel/it/bwhotelfarnese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&amp;hapos=1&amp;place_id=ChIJidXETWFqgEcRUnLffqLfORg&amp;place_id_lat=44.818342&amp;place_id_lon=10.309623699999975&amp;place_id_ss=Strada%20del%20Taglio,%2010,%20Parma,%20Province%20of%20Parma,%20Italy&amp;srfid=cd54c8792567f61e6eff582139a093165f25a3f0X1&amp;from=searchresults;from_hc_img=1#hotelTmpl" TargetMode="External"/><Relationship Id="rId28" Type="http://schemas.openxmlformats.org/officeDocument/2006/relationships/hyperlink" Target="https://www.booking.com/hotel/it/city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2&amp;hapos=2&amp;place_id=ChIJidXETWFqgEcRUnLffqLfORg&amp;place_id_lat=44.818342&amp;place_id_lon=10.309623699999975&amp;place_id_ss=Strada%20del%20Taglio,%2010,%20Parma,%20Province%20of%20Parma,%20Italy&amp;srfid=cd54c8792567f61e6eff582139a093165f25a3f0X2&amp;from=searchresults;from_hc_img=1#hotelTmpl" TargetMode="External"/><Relationship Id="rId36" Type="http://schemas.openxmlformats.org/officeDocument/2006/relationships/hyperlink" Target="https://www.booking.com/hotel/it/b-amp-b-nabucc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3&amp;hapos=3&amp;place_id=ChIJidXETWFqgEcRUnLffqLfORg&amp;place_id_lat=44.818342&amp;place_id_lon=10.309623699999975&amp;place_id_ss=Strada%20del%20Taglio%2C%2010%2C%20Parma%2C%20Province%20of%20Parma%2C%20Italy&amp;srfid=cd54c8792567f61e6eff582139a093165f25a3f0X3&amp;from=searchresults;map=1&amp;msd=1" TargetMode="External"/><Relationship Id="rId49" Type="http://schemas.openxmlformats.org/officeDocument/2006/relationships/hyperlink" Target="https://www.booking.com/hotel/it/duparchot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6&amp;hapos=6&amp;place_id=ChIJidXETWFqgEcRUnLffqLfORg&amp;place_id_lat=44.818342&amp;place_id_lon=10.309623699999975&amp;place_id_ss=Strada%20del%20Taglio%2C%2010%2C%20Parma%2C%20Province%20of%20Parma%2C%20Italy&amp;srfid=cd54c8792567f61e6eff582139a093165f25a3f0X6&amp;from=searchresults;map=1&amp;msd=1" TargetMode="External"/><Relationship Id="rId57" Type="http://schemas.openxmlformats.org/officeDocument/2006/relationships/image" Target="media/image9.jpeg"/><Relationship Id="rId10" Type="http://schemas.openxmlformats.org/officeDocument/2006/relationships/footer" Target="footer1.xml"/><Relationship Id="rId31" Type="http://schemas.openxmlformats.org/officeDocument/2006/relationships/hyperlink" Target="https://www.booking.com/hotel/it/city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2&amp;hapos=2&amp;place_id=ChIJidXETWFqgEcRUnLffqLfORg&amp;place_id_lat=44.818342&amp;place_id_lon=10.309623699999975&amp;place_id_ss=Strada%20del%20Taglio%2C%2010%2C%20Parma%2C%20Province%20of%20Parma%2C%20Italy&amp;srfid=cd54c8792567f61e6eff582139a093165f25a3f0X2&amp;from=searchresults;map=1&amp;msd=1" TargetMode="External"/><Relationship Id="rId44" Type="http://schemas.openxmlformats.org/officeDocument/2006/relationships/hyperlink" Target="https://www.booking.com/hotel/it/fws-rooms-amp-apartments-a2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5&amp;hapos=5&amp;place_id=ChIJidXETWFqgEcRUnLffqLfORg&amp;place_id_lat=44.818342&amp;place_id_lon=10.309623699999975&amp;place_id_ss=Strada%20del%20Taglio%2C%2010%2C%20Parma%2C%20Province%20of%20Parma%2C%20Italy&amp;srfid=cd54c8792567f61e6eff582139a093165f25a3f0X5&amp;from=searchresults;map=1&amp;msd=1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s://www.booking.com/hotel/it/verdi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9&amp;hapos=9&amp;place_id=ChIJidXETWFqgEcRUnLffqLfORg&amp;place_id_lat=44.818342&amp;place_id_lon=10.309623699999975&amp;place_id_ss=Strada%20del%20Taglio%2C%2010%2C%20Parma%2C%20Province%20of%20Parma%2C%20Italy&amp;srfid=cd54c8792567f61e6eff582139a093165f25a3f0X9&amp;from=searchresults;from_hc_img=1" TargetMode="External"/><Relationship Id="rId65" Type="http://schemas.openxmlformats.org/officeDocument/2006/relationships/hyperlink" Target="https://www.booking.com/hotel/it/dani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0&amp;hapos=10&amp;place_id=ChIJidXETWFqgEcRUnLffqLfORg&amp;place_id_lat=44.818342&amp;place_id_lon=10.309623699999975&amp;place_id_ss=Strada%20del%20Taglio%2C%2010%2C%20Parma%2C%20Province%20of%20Parma%2C%20Italy&amp;srfid=cd54c8792567f61e6eff582139a093165f25a3f0X10&amp;from=searchresults;from_hc_img=1" TargetMode="External"/><Relationship Id="rId73" Type="http://schemas.openxmlformats.org/officeDocument/2006/relationships/hyperlink" Target="https://www.booking.com/hotel/it/lombard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1&amp;hapos=11&amp;place_id=ChIJidXETWFqgEcRUnLffqLfORg&amp;place_id_lat=44.818342&amp;place_id_lon=10.309623699999975&amp;place_id_ss=Strada%20del%20Taglio%2C%2010%2C%20Parma%2C%20Province%20of%20Parma%2C%20Italy&amp;srfid=cd54c8792567f61e6eff582139a093165f25a3f0X11&amp;from=searchresults;highlight_room=;spdest=;spdist=1.50115502725594" TargetMode="External"/><Relationship Id="rId78" Type="http://schemas.openxmlformats.org/officeDocument/2006/relationships/hyperlink" Target="https://www.booking.com/hotel/it/viv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2&amp;hapos=12&amp;place_id=ChIJidXETWFqgEcRUnLffqLfORg&amp;place_id_lat=44.818342&amp;place_id_lon=10.309623699999975&amp;place_id_ss=Strada%20del%20Taglio%2C%2010%2C%20Parma%2C%20Province%20of%20Parma%2C%20Italy&amp;srfid=cd54c8792567f61e6eff582139a093165f25a3f0X12&amp;from=searchresults;highlight_room=;spdest=;spdist=1.50746942042592" TargetMode="External"/><Relationship Id="rId81" Type="http://schemas.openxmlformats.org/officeDocument/2006/relationships/image" Target="media/image14.jpeg"/><Relationship Id="rId86" Type="http://schemas.openxmlformats.org/officeDocument/2006/relationships/hyperlink" Target="https://www.booking.com/hotel/it/a-casa-di-franc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4&amp;hapos=14&amp;place_id=ChIJidXETWFqgEcRUnLffqLfORg&amp;place_id_lat=44.818342&amp;place_id_lon=10.309623699999975&amp;place_id_ss=Strada%20del%20Taglio%2C%2010%2C%20Parma%2C%20Province%20of%20Parma%2C%20Italy&amp;srfid=cd54c8792567f61e6eff582139a093165f25a3f0X14&amp;from=searchresults;highlight_room=;spdest=;spdist=1.54245796246569" TargetMode="External"/><Relationship Id="rId94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mailto:marialuisa.ghelfi@unipr.it" TargetMode="External"/><Relationship Id="rId13" Type="http://schemas.openxmlformats.org/officeDocument/2006/relationships/hyperlink" Target="https://en.wikipedia.org/wiki/Architecture" TargetMode="External"/><Relationship Id="rId18" Type="http://schemas.openxmlformats.org/officeDocument/2006/relationships/hyperlink" Target="https://en.wikipedia.org/wiki/Cheese" TargetMode="External"/><Relationship Id="rId39" Type="http://schemas.openxmlformats.org/officeDocument/2006/relationships/hyperlink" Target="https://www.booking.com/hotel/it/residence-parmigianin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4&amp;hapos=4&amp;place_id=ChIJidXETWFqgEcRUnLffqLfORg&amp;place_id_lat=44.818342&amp;place_id_lon=10.309623699999975&amp;place_id_ss=Strada%20del%20Taglio%2C%2010%2C%20Parma%2C%20Province%20of%20Parma%2C%20Italy&amp;srfid=cd54c8792567f61e6eff582139a093165f25a3f0X4&amp;from=searchresults;highlight_room=;spdest=;spdist=1.19639573345681" TargetMode="External"/><Relationship Id="rId34" Type="http://schemas.openxmlformats.org/officeDocument/2006/relationships/image" Target="media/image4.jpeg"/><Relationship Id="rId50" Type="http://schemas.openxmlformats.org/officeDocument/2006/relationships/hyperlink" Target="https://www.booking.com/hotel/it/violetta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7&amp;hapos=7&amp;place_id=ChIJidXETWFqgEcRUnLffqLfORg&amp;place_id_lat=44.818342&amp;place_id_lon=10.309623699999975&amp;place_id_ss=Strada%20del%20Taglio%2C%2010%2C%20Parma%2C%20Province%20of%20Parma%2C%20Italy&amp;srfid=cd54c8792567f61e6eff582139a093165f25a3f0X7&amp;from=searchresults;from_hc_img=1" TargetMode="External"/><Relationship Id="rId55" Type="http://schemas.openxmlformats.org/officeDocument/2006/relationships/hyperlink" Target="https://www.booking.com/hotel/it/sweet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8&amp;hapos=8&amp;place_id=ChIJidXETWFqgEcRUnLffqLfORg&amp;place_id_lat=44.818342&amp;place_id_lon=10.309623699999975&amp;place_id_ss=Strada%20del%20Taglio%2C%2010%2C%20Parma%2C%20Province%20of%20Parma%2C%20Italy&amp;srfid=cd54c8792567f61e6eff582139a093165f25a3f0X8&amp;from=searchresults;from_hc_img=1" TargetMode="External"/><Relationship Id="rId76" Type="http://schemas.openxmlformats.org/officeDocument/2006/relationships/hyperlink" Target="https://www.booking.com/hotel/it/vivi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2&amp;hapos=12&amp;place_id=ChIJidXETWFqgEcRUnLffqLfORg&amp;place_id_lat=44.818342&amp;place_id_lon=10.309623699999975&amp;place_id_ss=Strada%20del%20Taglio,%2010,%20Parma,%20Province%20of%20Parma,%20Italy&amp;srfid=cd54c8792567f61e6eff582139a093165f25a3f0X12&amp;from=searchresults;from_hc_img=1#hotelTmpl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www.booking.com/hotel/it/lombardi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1&amp;hapos=11&amp;place_id=ChIJidXETWFqgEcRUnLffqLfORg&amp;place_id_lat=44.818342&amp;place_id_lon=10.309623699999975&amp;place_id_ss=Strada%20del%20Taglio,%2010,%20Parma,%20Province%20of%20Parma,%20Italy&amp;srfid=cd54c8792567f61e6eff582139a093165f25a3f0X11&amp;from=searchresults;from_hc_img=1#hotelTmpl" TargetMode="External"/><Relationship Id="rId92" Type="http://schemas.openxmlformats.org/officeDocument/2006/relationships/hyperlink" Target="https://www.booking.com/hotel/it/viky-39-s-sweet-home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5&amp;hapos=15&amp;place_id=ChIJidXETWFqgEcRUnLffqLfORg&amp;place_id_lat=44.818342&amp;place_id_lon=10.309623699999975&amp;place_id_ss=Strada%20del%20Taglio%2C%2010%2C%20Parma%2C%20Province%20of%20Parma%2C%20Italy&amp;srfid=cd54c8792567f61e6eff582139a093165f25a3f0X15&amp;from=searchresults;map=1&amp;msd=1" TargetMode="External"/><Relationship Id="rId2" Type="http://schemas.openxmlformats.org/officeDocument/2006/relationships/styles" Target="styles.xml"/><Relationship Id="rId29" Type="http://schemas.openxmlformats.org/officeDocument/2006/relationships/image" Target="media/image3.jpeg"/><Relationship Id="rId24" Type="http://schemas.openxmlformats.org/officeDocument/2006/relationships/image" Target="media/image2.jpeg"/><Relationship Id="rId40" Type="http://schemas.openxmlformats.org/officeDocument/2006/relationships/hyperlink" Target="https://www.booking.com/hotel/it/residence-parmigianin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4&amp;hapos=4&amp;place_id=ChIJidXETWFqgEcRUnLffqLfORg&amp;place_id_lat=44.818342&amp;place_id_lon=10.309623699999975&amp;place_id_ss=Strada%20del%20Taglio%2C%2010%2C%20Parma%2C%20Province%20of%20Parma%2C%20Italy&amp;srfid=cd54c8792567f61e6eff582139a093165f25a3f0X4&amp;from=searchresults;map=1&amp;msd=1" TargetMode="External"/><Relationship Id="rId45" Type="http://schemas.openxmlformats.org/officeDocument/2006/relationships/hyperlink" Target="https://www.booking.com/hotel/it/duparchotel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6&amp;hapos=6&amp;place_id=ChIJidXETWFqgEcRUnLffqLfORg&amp;place_id_lat=44.818342&amp;place_id_lon=10.309623699999975&amp;place_id_ss=Strada%20del%20Taglio%2C%2010%2C%20Parma%2C%20Province%20of%20Parma%2C%20Italy&amp;srfid=cd54c8792567f61e6eff582139a093165f25a3f0X6&amp;from=searchresults;from_hc_img=1" TargetMode="External"/><Relationship Id="rId66" Type="http://schemas.openxmlformats.org/officeDocument/2006/relationships/hyperlink" Target="https://www.booking.com/hotel/it/daniel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10&amp;hapos=10&amp;place_id=ChIJidXETWFqgEcRUnLffqLfORg&amp;place_id_lat=44.818342&amp;place_id_lon=10.309623699999975&amp;place_id_ss=Strada%20del%20Taglio,%2010,%20Parma,%20Province%20of%20Parma,%20Italy&amp;srfid=cd54c8792567f61e6eff582139a093165f25a3f0X10&amp;from=searchresults;from_hc_img=1#hotelTmpl" TargetMode="External"/><Relationship Id="rId87" Type="http://schemas.openxmlformats.org/officeDocument/2006/relationships/hyperlink" Target="https://www.booking.com/hotel/it/a-casa-di-franci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4&amp;hapos=14&amp;place_id=ChIJidXETWFqgEcRUnLffqLfORg&amp;place_id_lat=44.818342&amp;place_id_lon=10.309623699999975&amp;place_id_ss=Strada%20del%20Taglio%2C%2010%2C%20Parma%2C%20Province%20of%20Parma%2C%20Italy&amp;srfid=cd54c8792567f61e6eff582139a093165f25a3f0X14&amp;from=searchresults;map=1&amp;msd=1" TargetMode="External"/><Relationship Id="rId61" Type="http://schemas.openxmlformats.org/officeDocument/2006/relationships/hyperlink" Target="https://www.booking.com/hotel/it/verdi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9&amp;hapos=9&amp;place_id=ChIJidXETWFqgEcRUnLffqLfORg&amp;place_id_lat=44.818342&amp;place_id_lon=10.309623699999975&amp;place_id_ss=Strada%20del%20Taglio,%2010,%20Parma,%20Province%20of%20Parma,%20Italy&amp;srfid=cd54c8792567f61e6eff582139a093165f25a3f0X9&amp;from=searchresults;from_hc_img=1#hotelTmpl" TargetMode="External"/><Relationship Id="rId82" Type="http://schemas.openxmlformats.org/officeDocument/2006/relationships/hyperlink" Target="https://www.booking.com/hotel/it/residence-corte-della-vittori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13&amp;hapos=13&amp;place_id=ChIJidXETWFqgEcRUnLffqLfORg&amp;place_id_lat=44.818342&amp;place_id_lon=10.309623699999975&amp;place_id_ss=Strada%20del%20Taglio%2C%2010%2C%20Parma%2C%20Province%20of%20Parma%2C%20Italy&amp;srfid=cd54c8792567f61e6eff582139a093165f25a3f0X13&amp;from=searchresults;highlight_room=;spdest=;spdist=1.51916960624618" TargetMode="External"/><Relationship Id="rId19" Type="http://schemas.openxmlformats.org/officeDocument/2006/relationships/hyperlink" Target="https://en.wikipedia.org/wiki/Reggio_Emilia" TargetMode="External"/><Relationship Id="rId14" Type="http://schemas.openxmlformats.org/officeDocument/2006/relationships/hyperlink" Target="https://en.wikipedia.org/wiki/Giuseppe_Verdi" TargetMode="External"/><Relationship Id="rId30" Type="http://schemas.openxmlformats.org/officeDocument/2006/relationships/hyperlink" Target="https://www.booking.com/hotel/it/city-parma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2&amp;hapos=2&amp;place_id=ChIJidXETWFqgEcRUnLffqLfORg&amp;place_id_lat=44.818342&amp;place_id_lon=10.309623699999975&amp;place_id_ss=Strada%20del%20Taglio%2C%2010%2C%20Parma%2C%20Province%20of%20Parma%2C%20Italy&amp;srfid=cd54c8792567f61e6eff582139a093165f25a3f0X2&amp;from=searchresults;highlight_room=;spdest=;spdist=0.85099601378172" TargetMode="External"/><Relationship Id="rId35" Type="http://schemas.openxmlformats.org/officeDocument/2006/relationships/hyperlink" Target="https://www.booking.com/hotel/it/b-amp-b-nabucco.html?aid=303945&amp;label=parma-kB0WbJ0zNYCbZWKhrFeedgS98142143725%3Apl%3Ata%3Ap190%3Ap2%C3%A2%C2%82%C2%AC43%3Aac%3Aap1t1%3Aneg%3Afi%3Atikwd-5151891921%3Alp1008668%3Ali%3Adec%3Adm&amp;sid=8fc31d40c60a5561d06db67b06a6fd67&amp;ucfs=1&amp;srpvid=de8960f3c84e023e&amp;srepoch=1530539240&amp;room1=A,A&amp;hpos=3&amp;hapos=3&amp;place_id=ChIJidXETWFqgEcRUnLffqLfORg&amp;place_id_lat=44.818342&amp;place_id_lon=10.309623699999975&amp;place_id_ss=Strada%20del%20Taglio%2C%2010%2C%20Parma%2C%20Province%20of%20Parma%2C%20Italy&amp;srfid=cd54c8792567f61e6eff582139a093165f25a3f0X3&amp;from=searchresults;highlight_room=;spdest=;spdist=0.854567929919184" TargetMode="External"/><Relationship Id="rId56" Type="http://schemas.openxmlformats.org/officeDocument/2006/relationships/hyperlink" Target="https://www.booking.com/hotel/it/sweet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8&amp;hapos=8&amp;place_id=ChIJidXETWFqgEcRUnLffqLfORg&amp;place_id_lat=44.818342&amp;place_id_lon=10.309623699999975&amp;place_id_ss=Strada%20del%20Taglio,%2010,%20Parma,%20Province%20of%20Parma,%20Italy&amp;srfid=cd54c8792567f61e6eff582139a093165f25a3f0X8&amp;from=searchresults;from_hc_img=1#hotelTmpl" TargetMode="External"/><Relationship Id="rId77" Type="http://schemas.openxmlformats.org/officeDocument/2006/relationships/image" Target="media/image13.jpeg"/><Relationship Id="rId8" Type="http://schemas.openxmlformats.org/officeDocument/2006/relationships/hyperlink" Target="mailto:maurizio.dondi@unipr.it" TargetMode="External"/><Relationship Id="rId51" Type="http://schemas.openxmlformats.org/officeDocument/2006/relationships/hyperlink" Target="https://www.booking.com/hotel/it/violetta-parma.html?aid=303945&amp;label=parma-kB0WbJ0zNYCbZWKhrFeedgS98142143725:pl:ta:p190:p2%C3%A2%C2%82%C2%AC43:ac:ap1t1:neg:fi:tikwd-5151891921:lp1008668:li:dec:dm&amp;sid=8fc31d40c60a5561d06db67b06a6fd67&amp;ucfs=1&amp;srpvid=de8960f3c84e023e&amp;srepoch=1530539240&amp;room1=A,A&amp;hpos=7&amp;hapos=7&amp;place_id=ChIJidXETWFqgEcRUnLffqLfORg&amp;place_id_lat=44.818342&amp;place_id_lon=10.309623699999975&amp;place_id_ss=Strada%20del%20Taglio,%2010,%20Parma,%20Province%20of%20Parma,%20Italy&amp;srfid=cd54c8792567f61e6eff582139a093165f25a3f0X7&amp;from=searchresults;from_hc_img=1#hotelTmpl" TargetMode="External"/><Relationship Id="rId72" Type="http://schemas.openxmlformats.org/officeDocument/2006/relationships/image" Target="media/image12.jpeg"/><Relationship Id="rId93" Type="http://schemas.openxmlformats.org/officeDocument/2006/relationships/image" Target="media/image17.jpeg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6208</Words>
  <Characters>35391</Characters>
  <Application>Microsoft Office Word</Application>
  <DocSecurity>0</DocSecurity>
  <Lines>294</Lines>
  <Paragraphs>83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Samour</dc:creator>
  <cp:keywords/>
  <dc:description/>
  <cp:lastModifiedBy>Maurizio Dondi</cp:lastModifiedBy>
  <cp:revision>3</cp:revision>
  <cp:lastPrinted>2018-07-08T06:26:00Z</cp:lastPrinted>
  <dcterms:created xsi:type="dcterms:W3CDTF">2019-02-12T16:47:00Z</dcterms:created>
  <dcterms:modified xsi:type="dcterms:W3CDTF">2019-02-12T16:47:00Z</dcterms:modified>
</cp:coreProperties>
</file>